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47" w:rsidRDefault="00C150AC">
      <w:pPr>
        <w:pStyle w:val="Title"/>
      </w:pPr>
      <w:r>
        <w:t>Enhanced Single Mobile Sink Traversibility Based</w:t>
      </w:r>
      <w:r>
        <w:rPr>
          <w:spacing w:val="-117"/>
        </w:rPr>
        <w:t xml:space="preserve"> </w:t>
      </w:r>
      <w:r>
        <w:t>Delay Sensitive Data Gathering in Large Scale</w:t>
      </w:r>
      <w:r>
        <w:rPr>
          <w:spacing w:val="1"/>
        </w:rPr>
        <w:t xml:space="preserve"> </w:t>
      </w:r>
      <w:r>
        <w:t>Wireless</w:t>
      </w:r>
      <w:r>
        <w:rPr>
          <w:spacing w:val="-1"/>
        </w:rPr>
        <w:t xml:space="preserve"> </w:t>
      </w:r>
      <w:r>
        <w:t>Sensor Networks</w:t>
      </w:r>
    </w:p>
    <w:p w:rsidR="00911247" w:rsidRDefault="00911247">
      <w:pPr>
        <w:pStyle w:val="BodyText"/>
      </w:pPr>
    </w:p>
    <w:p w:rsidR="00911247" w:rsidRDefault="00911247">
      <w:pPr>
        <w:pStyle w:val="BodyText"/>
      </w:pPr>
    </w:p>
    <w:p w:rsidR="00911247" w:rsidRDefault="00911247">
      <w:pPr>
        <w:sectPr w:rsidR="00911247">
          <w:headerReference w:type="default" r:id="rId7"/>
          <w:type w:val="continuous"/>
          <w:pgSz w:w="12240" w:h="15840"/>
          <w:pgMar w:top="960" w:right="680" w:bottom="280" w:left="780" w:header="722" w:footer="720" w:gutter="0"/>
          <w:pgNumType w:start="1"/>
          <w:cols w:space="720"/>
        </w:sectPr>
      </w:pPr>
    </w:p>
    <w:p w:rsidR="00911247" w:rsidRDefault="00911247">
      <w:pPr>
        <w:pStyle w:val="BodyText"/>
        <w:spacing w:before="10"/>
        <w:rPr>
          <w:sz w:val="21"/>
        </w:rPr>
      </w:pPr>
    </w:p>
    <w:p w:rsidR="00911247" w:rsidRDefault="00C150AC">
      <w:pPr>
        <w:pStyle w:val="Heading1"/>
        <w:ind w:right="38"/>
        <w:jc w:val="center"/>
      </w:pPr>
      <w:r>
        <w:t>Shivkumar</w:t>
      </w:r>
      <w:r>
        <w:rPr>
          <w:spacing w:val="-5"/>
        </w:rPr>
        <w:t xml:space="preserve"> </w:t>
      </w:r>
      <w:r>
        <w:t>S.Jawaligi</w:t>
      </w:r>
    </w:p>
    <w:p w:rsidR="00911247" w:rsidRDefault="00C150AC">
      <w:pPr>
        <w:pStyle w:val="BodyText"/>
        <w:spacing w:before="39"/>
        <w:ind w:left="813" w:right="38"/>
        <w:jc w:val="center"/>
      </w:pPr>
      <w:r>
        <w:t>Electronics &amp; Communication Engineering</w:t>
      </w:r>
      <w:r>
        <w:rPr>
          <w:spacing w:val="-47"/>
        </w:rPr>
        <w:t xml:space="preserve"> </w:t>
      </w:r>
      <w:r>
        <w:t>PDA</w:t>
      </w:r>
      <w:r>
        <w:rPr>
          <w:spacing w:val="-2"/>
        </w:rPr>
        <w:t xml:space="preserve"> </w:t>
      </w:r>
      <w:r>
        <w:t>College of</w:t>
      </w:r>
      <w:r>
        <w:rPr>
          <w:spacing w:val="-2"/>
        </w:rPr>
        <w:t xml:space="preserve"> </w:t>
      </w:r>
      <w:r>
        <w:t>Engineering</w:t>
      </w:r>
    </w:p>
    <w:p w:rsidR="00911247" w:rsidRDefault="00C150AC">
      <w:pPr>
        <w:pStyle w:val="BodyText"/>
        <w:ind w:left="1516" w:right="743" w:hanging="4"/>
        <w:jc w:val="center"/>
      </w:pPr>
      <w:r>
        <w:t>Kalaburagi, India</w:t>
      </w:r>
      <w:r>
        <w:rPr>
          <w:spacing w:val="1"/>
        </w:rPr>
        <w:t xml:space="preserve"> </w:t>
      </w:r>
      <w:hyperlink r:id="rId8">
        <w:r>
          <w:t>shiv.jawaligi@gmail.com</w:t>
        </w:r>
      </w:hyperlink>
    </w:p>
    <w:p w:rsidR="00911247" w:rsidRDefault="00C150AC">
      <w:pPr>
        <w:pStyle w:val="BodyText"/>
        <w:spacing w:before="10"/>
        <w:rPr>
          <w:sz w:val="21"/>
        </w:rPr>
      </w:pPr>
      <w:r>
        <w:br w:type="column"/>
      </w:r>
    </w:p>
    <w:p w:rsidR="00911247" w:rsidRDefault="00C150AC">
      <w:pPr>
        <w:pStyle w:val="Heading1"/>
        <w:ind w:left="1967"/>
      </w:pPr>
      <w:r>
        <w:t>G.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Biradar</w:t>
      </w:r>
    </w:p>
    <w:p w:rsidR="00911247" w:rsidRDefault="00C150AC">
      <w:pPr>
        <w:pStyle w:val="BodyText"/>
        <w:spacing w:before="39"/>
        <w:ind w:left="813" w:right="912"/>
        <w:jc w:val="center"/>
      </w:pPr>
      <w:r>
        <w:t>Electronics &amp; Comm</w:t>
      </w:r>
      <w:r>
        <w:t>unication Engineering</w:t>
      </w:r>
      <w:r>
        <w:rPr>
          <w:spacing w:val="-47"/>
        </w:rPr>
        <w:t xml:space="preserve"> </w:t>
      </w:r>
      <w:r>
        <w:t>PDA</w:t>
      </w:r>
      <w:r>
        <w:rPr>
          <w:spacing w:val="-2"/>
        </w:rPr>
        <w:t xml:space="preserve"> </w:t>
      </w:r>
      <w:r>
        <w:t>College of</w:t>
      </w:r>
      <w:r>
        <w:rPr>
          <w:spacing w:val="-2"/>
        </w:rPr>
        <w:t xml:space="preserve"> </w:t>
      </w:r>
      <w:r>
        <w:t>Engineering</w:t>
      </w:r>
    </w:p>
    <w:p w:rsidR="00911247" w:rsidRDefault="00C150AC">
      <w:pPr>
        <w:pStyle w:val="BodyText"/>
        <w:ind w:left="1658" w:right="1760" w:hanging="4"/>
        <w:jc w:val="center"/>
      </w:pPr>
      <w:r>
        <w:t>Kalaburagi, India</w:t>
      </w:r>
      <w:r>
        <w:rPr>
          <w:spacing w:val="1"/>
        </w:rPr>
        <w:t xml:space="preserve"> </w:t>
      </w:r>
      <w:hyperlink r:id="rId9">
        <w:r>
          <w:t>gsbiradar@gmail.com</w:t>
        </w:r>
      </w:hyperlink>
    </w:p>
    <w:p w:rsidR="00911247" w:rsidRDefault="00911247">
      <w:pPr>
        <w:jc w:val="center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4326" w:space="1254"/>
            <w:col w:w="5200"/>
          </w:cols>
        </w:sectPr>
      </w:pPr>
    </w:p>
    <w:p w:rsidR="00911247" w:rsidRDefault="00911247">
      <w:pPr>
        <w:pStyle w:val="BodyText"/>
      </w:pPr>
    </w:p>
    <w:p w:rsidR="00911247" w:rsidRDefault="00911247">
      <w:pPr>
        <w:pStyle w:val="BodyText"/>
      </w:pPr>
    </w:p>
    <w:p w:rsidR="00911247" w:rsidRDefault="00911247">
      <w:pPr>
        <w:sectPr w:rsidR="00911247">
          <w:type w:val="continuous"/>
          <w:pgSz w:w="12240" w:h="15840"/>
          <w:pgMar w:top="960" w:right="680" w:bottom="280" w:left="780" w:header="720" w:footer="720" w:gutter="0"/>
          <w:cols w:space="720"/>
        </w:sectPr>
      </w:pPr>
    </w:p>
    <w:p w:rsidR="00911247" w:rsidRDefault="00911247">
      <w:pPr>
        <w:pStyle w:val="BodyText"/>
        <w:spacing w:before="7"/>
      </w:pPr>
    </w:p>
    <w:p w:rsidR="00911247" w:rsidRDefault="00C150AC">
      <w:pPr>
        <w:ind w:left="112" w:right="38" w:firstLine="271"/>
        <w:rPr>
          <w:b/>
          <w:i/>
          <w:sz w:val="18"/>
        </w:rPr>
      </w:pPr>
      <w:r>
        <w:rPr>
          <w:b/>
          <w:i/>
          <w:sz w:val="18"/>
        </w:rPr>
        <w:t>Abstract—In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paper,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delay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sensitive,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45"/>
          <w:sz w:val="18"/>
        </w:rPr>
        <w:t xml:space="preserve"> </w:t>
      </w:r>
      <w:r>
        <w:rPr>
          <w:b/>
          <w:i/>
          <w:sz w:val="18"/>
        </w:rPr>
        <w:t>efficient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23"/>
          <w:sz w:val="18"/>
        </w:rPr>
        <w:t xml:space="preserve"> </w:t>
      </w:r>
      <w:r>
        <w:rPr>
          <w:b/>
          <w:i/>
          <w:sz w:val="18"/>
        </w:rPr>
        <w:t>quality</w:t>
      </w:r>
      <w:r>
        <w:rPr>
          <w:b/>
          <w:i/>
          <w:spacing w:val="25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26"/>
          <w:sz w:val="18"/>
        </w:rPr>
        <w:t xml:space="preserve"> </w:t>
      </w:r>
      <w:r>
        <w:rPr>
          <w:b/>
          <w:i/>
          <w:sz w:val="18"/>
        </w:rPr>
        <w:t>service</w:t>
      </w:r>
      <w:r>
        <w:rPr>
          <w:b/>
          <w:i/>
          <w:spacing w:val="25"/>
          <w:sz w:val="18"/>
        </w:rPr>
        <w:t xml:space="preserve"> </w:t>
      </w:r>
      <w:r>
        <w:rPr>
          <w:b/>
          <w:i/>
          <w:sz w:val="18"/>
        </w:rPr>
        <w:t>(QoS)</w:t>
      </w:r>
      <w:r>
        <w:rPr>
          <w:b/>
          <w:i/>
          <w:spacing w:val="26"/>
          <w:sz w:val="18"/>
        </w:rPr>
        <w:t xml:space="preserve"> </w:t>
      </w:r>
      <w:r>
        <w:rPr>
          <w:b/>
          <w:i/>
          <w:sz w:val="18"/>
        </w:rPr>
        <w:t>oriented</w:t>
      </w:r>
      <w:r>
        <w:rPr>
          <w:b/>
          <w:i/>
          <w:spacing w:val="26"/>
          <w:sz w:val="18"/>
        </w:rPr>
        <w:t xml:space="preserve"> </w:t>
      </w:r>
      <w:r>
        <w:rPr>
          <w:b/>
          <w:i/>
          <w:sz w:val="18"/>
        </w:rPr>
        <w:t>WSN</w:t>
      </w:r>
      <w:r>
        <w:rPr>
          <w:b/>
          <w:i/>
          <w:spacing w:val="26"/>
          <w:sz w:val="18"/>
        </w:rPr>
        <w:t xml:space="preserve"> </w:t>
      </w:r>
      <w:r>
        <w:rPr>
          <w:b/>
          <w:i/>
          <w:sz w:val="18"/>
        </w:rPr>
        <w:t>data</w:t>
      </w:r>
      <w:r>
        <w:rPr>
          <w:b/>
          <w:i/>
          <w:spacing w:val="26"/>
          <w:sz w:val="18"/>
        </w:rPr>
        <w:t xml:space="preserve"> </w:t>
      </w:r>
      <w:r>
        <w:rPr>
          <w:b/>
          <w:i/>
          <w:sz w:val="18"/>
        </w:rPr>
        <w:t>gathering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protocol</w:t>
      </w:r>
      <w:r>
        <w:rPr>
          <w:b/>
          <w:i/>
          <w:spacing w:val="19"/>
          <w:sz w:val="18"/>
        </w:rPr>
        <w:t xml:space="preserve"> </w:t>
      </w:r>
      <w:r>
        <w:rPr>
          <w:b/>
          <w:i/>
          <w:sz w:val="18"/>
        </w:rPr>
        <w:t>has</w:t>
      </w:r>
      <w:r>
        <w:rPr>
          <w:b/>
          <w:i/>
          <w:spacing w:val="19"/>
          <w:sz w:val="18"/>
        </w:rPr>
        <w:t xml:space="preserve"> </w:t>
      </w:r>
      <w:r>
        <w:rPr>
          <w:b/>
          <w:i/>
          <w:sz w:val="18"/>
        </w:rPr>
        <w:t>been</w:t>
      </w:r>
      <w:r>
        <w:rPr>
          <w:b/>
          <w:i/>
          <w:spacing w:val="22"/>
          <w:sz w:val="18"/>
        </w:rPr>
        <w:t xml:space="preserve"> </w:t>
      </w:r>
      <w:r>
        <w:rPr>
          <w:b/>
          <w:i/>
          <w:sz w:val="18"/>
        </w:rPr>
        <w:t>developed</w:t>
      </w:r>
      <w:r>
        <w:rPr>
          <w:b/>
          <w:i/>
          <w:spacing w:val="23"/>
          <w:sz w:val="18"/>
        </w:rPr>
        <w:t xml:space="preserve"> </w:t>
      </w:r>
      <w:r>
        <w:rPr>
          <w:b/>
          <w:i/>
          <w:sz w:val="18"/>
        </w:rPr>
        <w:t>using</w:t>
      </w:r>
      <w:r>
        <w:rPr>
          <w:b/>
          <w:i/>
          <w:spacing w:val="22"/>
          <w:sz w:val="18"/>
        </w:rPr>
        <w:t xml:space="preserve"> </w:t>
      </w:r>
      <w:r>
        <w:rPr>
          <w:b/>
          <w:i/>
          <w:sz w:val="18"/>
        </w:rPr>
        <w:t>single</w:t>
      </w:r>
      <w:r>
        <w:rPr>
          <w:b/>
          <w:i/>
          <w:spacing w:val="19"/>
          <w:sz w:val="18"/>
        </w:rPr>
        <w:t xml:space="preserve"> </w:t>
      </w:r>
      <w:r>
        <w:rPr>
          <w:b/>
          <w:i/>
          <w:sz w:val="18"/>
        </w:rPr>
        <w:t>mobile</w:t>
      </w:r>
      <w:r>
        <w:rPr>
          <w:b/>
          <w:i/>
          <w:spacing w:val="21"/>
          <w:sz w:val="18"/>
        </w:rPr>
        <w:t xml:space="preserve"> </w:t>
      </w:r>
      <w:r>
        <w:rPr>
          <w:b/>
          <w:i/>
          <w:sz w:val="18"/>
        </w:rPr>
        <w:t>sink</w:t>
      </w:r>
      <w:r>
        <w:rPr>
          <w:b/>
          <w:i/>
          <w:spacing w:val="21"/>
          <w:sz w:val="18"/>
        </w:rPr>
        <w:t xml:space="preserve"> </w:t>
      </w:r>
      <w:r>
        <w:rPr>
          <w:b/>
          <w:i/>
          <w:sz w:val="18"/>
        </w:rPr>
        <w:t>node.</w:t>
      </w:r>
      <w:r>
        <w:rPr>
          <w:b/>
          <w:i/>
          <w:spacing w:val="22"/>
          <w:sz w:val="18"/>
        </w:rPr>
        <w:t xml:space="preserve"> </w:t>
      </w:r>
      <w:r>
        <w:rPr>
          <w:b/>
          <w:i/>
          <w:sz w:val="18"/>
        </w:rPr>
        <w:t>We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exploit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an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enhanced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centralized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clustering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model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using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expectation-maximization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(EEM)</w:t>
      </w:r>
      <w:r>
        <w:rPr>
          <w:b/>
          <w:i/>
          <w:spacing w:val="18"/>
          <w:sz w:val="18"/>
        </w:rPr>
        <w:t xml:space="preserve"> </w:t>
      </w:r>
      <w:r>
        <w:rPr>
          <w:b/>
          <w:i/>
          <w:sz w:val="18"/>
        </w:rPr>
        <w:t>concept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19"/>
          <w:sz w:val="18"/>
        </w:rPr>
        <w:t xml:space="preserve"> </w:t>
      </w:r>
      <w:r>
        <w:rPr>
          <w:b/>
          <w:i/>
          <w:sz w:val="18"/>
        </w:rPr>
        <w:t>enable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reliable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33"/>
          <w:sz w:val="18"/>
        </w:rPr>
        <w:t xml:space="preserve"> </w:t>
      </w:r>
      <w:r>
        <w:rPr>
          <w:b/>
          <w:i/>
          <w:sz w:val="18"/>
        </w:rPr>
        <w:t>efficient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clustering</w:t>
      </w:r>
      <w:r>
        <w:rPr>
          <w:b/>
          <w:i/>
          <w:spacing w:val="35"/>
          <w:sz w:val="18"/>
        </w:rPr>
        <w:t xml:space="preserve"> </w:t>
      </w:r>
      <w:r>
        <w:rPr>
          <w:b/>
          <w:i/>
          <w:sz w:val="18"/>
        </w:rPr>
        <w:t>based</w:t>
      </w:r>
      <w:r>
        <w:rPr>
          <w:b/>
          <w:i/>
          <w:spacing w:val="35"/>
          <w:sz w:val="18"/>
        </w:rPr>
        <w:t xml:space="preserve"> </w:t>
      </w:r>
      <w:r>
        <w:rPr>
          <w:b/>
          <w:i/>
          <w:sz w:val="18"/>
        </w:rPr>
        <w:t>data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transmission.</w:t>
      </w:r>
      <w:r>
        <w:rPr>
          <w:b/>
          <w:i/>
          <w:spacing w:val="34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reduce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9"/>
          <w:sz w:val="18"/>
        </w:rPr>
        <w:t xml:space="preserve"> </w:t>
      </w:r>
      <w:r>
        <w:rPr>
          <w:b/>
          <w:i/>
          <w:sz w:val="18"/>
        </w:rPr>
        <w:t>exhaustion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signaling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overheads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due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9"/>
          <w:sz w:val="18"/>
        </w:rPr>
        <w:t xml:space="preserve"> </w:t>
      </w:r>
      <w:r>
        <w:rPr>
          <w:b/>
          <w:i/>
          <w:sz w:val="18"/>
        </w:rPr>
        <w:t>more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number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clusters,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we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derived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an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optimal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cluster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count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model.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enable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time-efficient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WSN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data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gathering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use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inter-node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distance</w:t>
      </w:r>
      <w:r>
        <w:rPr>
          <w:b/>
          <w:i/>
          <w:spacing w:val="-4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(</w:t>
      </w:r>
      <w:r>
        <w:rPr>
          <w:rFonts w:ascii="Cambria Math" w:eastAsia="Cambria Math" w:hAnsi="Cambria Math"/>
          <w:sz w:val="18"/>
        </w:rPr>
        <w:t>𝑑</w:t>
      </w:r>
      <w:r>
        <w:rPr>
          <w:rFonts w:ascii="Cambria Math" w:eastAsia="Cambria Math" w:hAnsi="Cambria Math"/>
          <w:sz w:val="18"/>
        </w:rPr>
        <w:t>i</w:t>
      </w:r>
      <w:r>
        <w:rPr>
          <w:rFonts w:ascii="Cambria Math" w:eastAsia="Cambria Math" w:hAnsi="Cambria Math"/>
          <w:sz w:val="18"/>
        </w:rPr>
        <w:t>𝑠𝑡</w:t>
      </w:r>
      <w:r>
        <w:rPr>
          <w:rFonts w:ascii="Cambria Math" w:eastAsia="Cambria Math" w:hAnsi="Cambria Math"/>
          <w:position w:val="1"/>
          <w:sz w:val="18"/>
        </w:rPr>
        <w:t>(</w:t>
      </w:r>
      <w:r>
        <w:rPr>
          <w:rFonts w:ascii="Cambria Math" w:eastAsia="Cambria Math" w:hAnsi="Cambria Math"/>
          <w:sz w:val="18"/>
        </w:rPr>
        <w:t>𝐶𝑁𝑠</w:t>
      </w:r>
      <w:r>
        <w:rPr>
          <w:rFonts w:ascii="Wingdings" w:eastAsia="Wingdings" w:hAnsi="Wingdings"/>
          <w:sz w:val="19"/>
        </w:rPr>
        <w:t></w:t>
      </w:r>
      <w:r>
        <w:rPr>
          <w:rFonts w:ascii="Cambria Math" w:eastAsia="Cambria Math" w:hAnsi="Cambria Math"/>
          <w:sz w:val="18"/>
        </w:rPr>
        <w:t>𝐶𝐻</w:t>
      </w:r>
      <w:r>
        <w:rPr>
          <w:rFonts w:ascii="Wingdings" w:eastAsia="Wingdings" w:hAnsi="Wingdings"/>
          <w:sz w:val="19"/>
        </w:rPr>
        <w:t></w:t>
      </w:r>
      <w:r>
        <w:rPr>
          <w:rFonts w:ascii="Cambria Math" w:eastAsia="Cambria Math" w:hAnsi="Cambria Math"/>
          <w:sz w:val="18"/>
        </w:rPr>
        <w:t>𝑀𝑜𝑏</w:t>
      </w:r>
      <w:r>
        <w:rPr>
          <w:rFonts w:ascii="Cambria Math" w:eastAsia="Cambria Math" w:hAnsi="Cambria Math"/>
          <w:sz w:val="18"/>
        </w:rPr>
        <w:t>i</w:t>
      </w:r>
      <w:r>
        <w:rPr>
          <w:rFonts w:ascii="Cambria Math" w:eastAsia="Cambria Math" w:hAnsi="Cambria Math"/>
          <w:sz w:val="18"/>
        </w:rPr>
        <w:t>𝑙</w:t>
      </w:r>
      <w:r>
        <w:rPr>
          <w:rFonts w:ascii="Cambria Math" w:eastAsia="Cambria Math" w:hAnsi="Cambria Math"/>
          <w:sz w:val="18"/>
        </w:rPr>
        <w:t>e</w:t>
      </w:r>
      <w:r>
        <w:rPr>
          <w:rFonts w:ascii="Cambria Math" w:eastAsia="Cambria Math" w:hAnsi="Cambria Math"/>
          <w:spacing w:val="4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𝑆</w:t>
      </w:r>
      <w:r>
        <w:rPr>
          <w:rFonts w:ascii="Cambria Math" w:eastAsia="Cambria Math" w:hAnsi="Cambria Math"/>
          <w:sz w:val="18"/>
        </w:rPr>
        <w:t>i</w:t>
      </w:r>
      <w:r>
        <w:rPr>
          <w:rFonts w:ascii="Cambria Math" w:eastAsia="Cambria Math" w:hAnsi="Cambria Math"/>
          <w:sz w:val="18"/>
        </w:rPr>
        <w:t>𝑛</w:t>
      </w:r>
      <w:r>
        <w:rPr>
          <w:rFonts w:ascii="Cambria Math" w:eastAsia="Cambria Math" w:hAnsi="Cambria Math"/>
          <w:sz w:val="18"/>
        </w:rPr>
        <w:t>k</w:t>
      </w:r>
      <w:r>
        <w:rPr>
          <w:rFonts w:ascii="Cambria Math" w:eastAsia="Cambria Math" w:hAnsi="Cambria Math"/>
          <w:position w:val="1"/>
          <w:sz w:val="18"/>
        </w:rPr>
        <w:t>)</w:t>
      </w:r>
      <w:r>
        <w:rPr>
          <w:rFonts w:ascii="Cambria Math" w:eastAsia="Cambria Math" w:hAnsi="Cambria Math"/>
          <w:sz w:val="18"/>
        </w:rPr>
        <w:t>𝑜𝑟</w:t>
      </w:r>
      <w:r>
        <w:rPr>
          <w:rFonts w:ascii="Cambria Math" w:eastAsia="Cambria Math" w:hAnsi="Cambria Math"/>
          <w:sz w:val="18"/>
        </w:rPr>
        <w:t xml:space="preserve">   </w:t>
      </w:r>
      <w:r>
        <w:rPr>
          <w:rFonts w:ascii="Cambria Math" w:eastAsia="Cambria Math" w:hAnsi="Cambria Math"/>
          <w:sz w:val="18"/>
        </w:rPr>
        <w:t>𝐶𝑁𝑠</w:t>
      </w:r>
      <w:r>
        <w:rPr>
          <w:rFonts w:ascii="Wingdings" w:eastAsia="Wingdings" w:hAnsi="Wingdings"/>
          <w:sz w:val="19"/>
        </w:rPr>
        <w:t></w:t>
      </w:r>
      <w:r>
        <w:rPr>
          <w:sz w:val="19"/>
        </w:rPr>
        <w:t xml:space="preserve">   </w:t>
      </w:r>
      <w:r>
        <w:rPr>
          <w:rFonts w:ascii="Cambria Math" w:eastAsia="Cambria Math" w:hAnsi="Cambria Math"/>
          <w:sz w:val="18"/>
        </w:rPr>
        <w:t>𝑀𝑜𝑏</w:t>
      </w:r>
      <w:r>
        <w:rPr>
          <w:rFonts w:ascii="Cambria Math" w:eastAsia="Cambria Math" w:hAnsi="Cambria Math"/>
          <w:sz w:val="18"/>
        </w:rPr>
        <w:t>i</w:t>
      </w:r>
      <w:r>
        <w:rPr>
          <w:rFonts w:ascii="Cambria Math" w:eastAsia="Cambria Math" w:hAnsi="Cambria Math"/>
          <w:sz w:val="18"/>
        </w:rPr>
        <w:t>𝑙</w:t>
      </w:r>
      <w:r>
        <w:rPr>
          <w:rFonts w:ascii="Cambria Math" w:eastAsia="Cambria Math" w:hAnsi="Cambria Math"/>
          <w:sz w:val="18"/>
        </w:rPr>
        <w:t xml:space="preserve">e   </w:t>
      </w:r>
      <w:r>
        <w:rPr>
          <w:rFonts w:ascii="Cambria Math" w:eastAsia="Cambria Math" w:hAnsi="Cambria Math"/>
          <w:sz w:val="18"/>
        </w:rPr>
        <w:t>𝑆</w:t>
      </w:r>
      <w:r>
        <w:rPr>
          <w:rFonts w:ascii="Cambria Math" w:eastAsia="Cambria Math" w:hAnsi="Cambria Math"/>
          <w:sz w:val="18"/>
        </w:rPr>
        <w:t>i</w:t>
      </w:r>
      <w:r>
        <w:rPr>
          <w:rFonts w:ascii="Cambria Math" w:eastAsia="Cambria Math" w:hAnsi="Cambria Math"/>
          <w:sz w:val="18"/>
        </w:rPr>
        <w:t>𝑛</w:t>
      </w:r>
      <w:r>
        <w:rPr>
          <w:rFonts w:ascii="Cambria Math" w:eastAsia="Cambria Math" w:hAnsi="Cambria Math"/>
          <w:sz w:val="18"/>
        </w:rPr>
        <w:t>k)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b/>
          <w:i/>
          <w:sz w:val="18"/>
        </w:rPr>
        <w:t>based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dual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transmission</w:t>
      </w:r>
      <w:r>
        <w:rPr>
          <w:b/>
          <w:i/>
          <w:spacing w:val="18"/>
          <w:sz w:val="18"/>
        </w:rPr>
        <w:t xml:space="preserve"> </w:t>
      </w:r>
      <w:r>
        <w:rPr>
          <w:b/>
          <w:i/>
          <w:sz w:val="18"/>
        </w:rPr>
        <w:t>strategy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has</w:t>
      </w:r>
      <w:r>
        <w:rPr>
          <w:b/>
          <w:i/>
          <w:spacing w:val="17"/>
          <w:sz w:val="18"/>
        </w:rPr>
        <w:t xml:space="preserve"> </w:t>
      </w:r>
      <w:r>
        <w:rPr>
          <w:b/>
          <w:i/>
          <w:sz w:val="18"/>
        </w:rPr>
        <w:t>exhibited</w:t>
      </w:r>
      <w:r>
        <w:rPr>
          <w:b/>
          <w:i/>
          <w:spacing w:val="18"/>
          <w:sz w:val="18"/>
        </w:rPr>
        <w:t xml:space="preserve"> </w:t>
      </w:r>
      <w:r>
        <w:rPr>
          <w:b/>
          <w:i/>
          <w:sz w:val="18"/>
        </w:rPr>
        <w:t>optimal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data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gathering.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overall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results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exhibit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that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proposed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EEM</w:t>
      </w:r>
      <w:r>
        <w:rPr>
          <w:b/>
          <w:i/>
          <w:spacing w:val="-43"/>
          <w:sz w:val="18"/>
        </w:rPr>
        <w:t xml:space="preserve"> </w:t>
      </w:r>
      <w:r>
        <w:rPr>
          <w:b/>
          <w:i/>
          <w:sz w:val="18"/>
        </w:rPr>
        <w:t>based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clustering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with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optimal</w:t>
      </w:r>
      <w:r>
        <w:rPr>
          <w:b/>
          <w:i/>
          <w:spacing w:val="25"/>
          <w:sz w:val="18"/>
        </w:rPr>
        <w:t xml:space="preserve"> </w:t>
      </w:r>
      <w:r>
        <w:rPr>
          <w:b/>
          <w:i/>
          <w:sz w:val="18"/>
        </w:rPr>
        <w:t>cluster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selection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optimal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dynamic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transmission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decision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enables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higher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throughput,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fast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data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gathering,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minima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delay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consumption,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43"/>
          <w:sz w:val="18"/>
        </w:rPr>
        <w:t xml:space="preserve"> </w:t>
      </w:r>
      <w:r>
        <w:rPr>
          <w:b/>
          <w:i/>
          <w:sz w:val="18"/>
        </w:rPr>
        <w:t>higher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efficiency.</w:t>
      </w:r>
    </w:p>
    <w:p w:rsidR="00911247" w:rsidRDefault="00911247">
      <w:pPr>
        <w:pStyle w:val="BodyText"/>
        <w:spacing w:before="6"/>
        <w:rPr>
          <w:b/>
          <w:i/>
          <w:sz w:val="16"/>
        </w:rPr>
      </w:pPr>
    </w:p>
    <w:p w:rsidR="00911247" w:rsidRDefault="00C150AC">
      <w:pPr>
        <w:spacing w:before="1"/>
        <w:ind w:left="112" w:right="38" w:firstLine="273"/>
        <w:jc w:val="both"/>
        <w:rPr>
          <w:b/>
          <w:i/>
          <w:sz w:val="18"/>
        </w:rPr>
      </w:pPr>
      <w:r>
        <w:rPr>
          <w:b/>
          <w:i/>
          <w:sz w:val="18"/>
        </w:rPr>
        <w:t>Keywords—Wireless Sensor Network, Data Gathering, Single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Mobile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Sink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Node,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Centralized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Clustering,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Expectation-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Maximization.</w:t>
      </w:r>
    </w:p>
    <w:p w:rsidR="00911247" w:rsidRDefault="00C150AC">
      <w:pPr>
        <w:pStyle w:val="BodyText"/>
        <w:spacing w:before="3"/>
        <w:rPr>
          <w:b/>
          <w:i/>
        </w:rPr>
      </w:pPr>
      <w:r>
        <w:br w:type="column"/>
      </w:r>
    </w:p>
    <w:p w:rsidR="00911247" w:rsidRDefault="00C150AC">
      <w:pPr>
        <w:pStyle w:val="BodyText"/>
        <w:spacing w:line="228" w:lineRule="auto"/>
        <w:ind w:left="112" w:right="209"/>
        <w:jc w:val="both"/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4161999</wp:posOffset>
            </wp:positionH>
            <wp:positionV relativeFrom="paragraph">
              <wp:posOffset>1510623</wp:posOffset>
            </wp:positionV>
            <wp:extent cx="3023408" cy="23818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408" cy="2381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incorporates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region where each node senses the events data and transmits</w:t>
      </w:r>
      <w:r>
        <w:rPr>
          <w:spacing w:val="1"/>
        </w:rPr>
        <w:t xml:space="preserve"> </w:t>
      </w:r>
      <w:r>
        <w:t>to the base station (BS) through neighboring sensor nodes.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QoS</w:t>
      </w:r>
      <w:r>
        <w:rPr>
          <w:spacing w:val="1"/>
        </w:rPr>
        <w:t xml:space="preserve"> </w:t>
      </w:r>
      <w:r>
        <w:t>delivery,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 scheme and best forwarding node or path selection</w:t>
      </w:r>
      <w:r>
        <w:rPr>
          <w:spacing w:val="-47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[1-4].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WSN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paradigm,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multi-node</w:t>
      </w:r>
      <w:r>
        <w:rPr>
          <w:spacing w:val="1"/>
        </w:rPr>
        <w:t xml:space="preserve"> </w:t>
      </w:r>
      <w:r>
        <w:t>traversal</w:t>
      </w:r>
      <w:r>
        <w:rPr>
          <w:spacing w:val="1"/>
        </w:rPr>
        <w:t xml:space="preserve"> </w:t>
      </w:r>
      <w:r>
        <w:t>mechanism,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transmits data (towards sink) through its</w:t>
      </w:r>
      <w:r>
        <w:t xml:space="preserve"> neighboring node</w:t>
      </w:r>
      <w:r>
        <w:rPr>
          <w:spacing w:val="1"/>
        </w:rPr>
        <w:t xml:space="preserve"> </w:t>
      </w:r>
      <w:r>
        <w:t>fulfilling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node-criterion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illustrated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Fig.</w:t>
      </w:r>
      <w:r>
        <w:rPr>
          <w:spacing w:val="-6"/>
        </w:rPr>
        <w:t xml:space="preserve"> </w:t>
      </w:r>
      <w:r>
        <w:t>1.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8" w:space="552"/>
            <w:col w:w="5200"/>
          </w:cols>
        </w:sectPr>
      </w:pPr>
    </w:p>
    <w:p w:rsidR="00911247" w:rsidRDefault="00C150AC">
      <w:pPr>
        <w:pStyle w:val="ListParagraph"/>
        <w:numPr>
          <w:ilvl w:val="0"/>
          <w:numId w:val="4"/>
        </w:numPr>
        <w:tabs>
          <w:tab w:val="left" w:pos="1900"/>
          <w:tab w:val="left" w:pos="1901"/>
        </w:tabs>
        <w:spacing w:before="152"/>
        <w:jc w:val="left"/>
        <w:rPr>
          <w:sz w:val="20"/>
        </w:rPr>
      </w:pPr>
      <w:r>
        <w:rPr>
          <w:sz w:val="20"/>
        </w:rPr>
        <w:lastRenderedPageBreak/>
        <w:t>INTRODUCTION</w:t>
      </w:r>
    </w:p>
    <w:p w:rsidR="00911247" w:rsidRDefault="00C150AC">
      <w:pPr>
        <w:pStyle w:val="BodyText"/>
        <w:spacing w:before="82" w:line="228" w:lineRule="auto"/>
        <w:ind w:left="112" w:right="38" w:firstLine="288"/>
        <w:jc w:val="both"/>
      </w:pPr>
      <w:r>
        <w:t>In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huge</w:t>
      </w:r>
      <w:r>
        <w:rPr>
          <w:spacing w:val="-2"/>
        </w:rPr>
        <w:t xml:space="preserve"> </w:t>
      </w:r>
      <w:r>
        <w:t>demand has</w:t>
      </w:r>
      <w:r>
        <w:rPr>
          <w:spacing w:val="-5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witnessed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wireless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purposes,</w:t>
      </w:r>
      <w:r>
        <w:rPr>
          <w:spacing w:val="1"/>
        </w:rPr>
        <w:t xml:space="preserve"> </w:t>
      </w:r>
      <w:r>
        <w:t>surveillance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administrative utilities, critical data communication across</w:t>
      </w:r>
      <w:r>
        <w:rPr>
          <w:spacing w:val="1"/>
        </w:rPr>
        <w:t xml:space="preserve"> </w:t>
      </w:r>
      <w:r>
        <w:t>interfaced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units,</w:t>
      </w:r>
      <w:r>
        <w:rPr>
          <w:spacing w:val="1"/>
        </w:rPr>
        <w:t xml:space="preserve"> </w:t>
      </w:r>
      <w:r>
        <w:t>defense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communications, and industrial communication, etc. On the</w:t>
      </w:r>
      <w:r>
        <w:rPr>
          <w:spacing w:val="1"/>
        </w:rPr>
        <w:t xml:space="preserve"> </w:t>
      </w:r>
      <w:r>
        <w:t>other hand, the exponential rise in wireless communication</w:t>
      </w:r>
      <w:r>
        <w:rPr>
          <w:spacing w:val="1"/>
        </w:rPr>
        <w:t xml:space="preserve"> </w:t>
      </w:r>
      <w:r>
        <w:t>te</w:t>
      </w:r>
      <w:r>
        <w:t>chnologies and associated demands has given rise to a new</w:t>
      </w:r>
      <w:r>
        <w:rPr>
          <w:spacing w:val="-47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horizon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productive communication system to meet major demands,</w:t>
      </w:r>
      <w:r>
        <w:rPr>
          <w:spacing w:val="1"/>
        </w:rPr>
        <w:t xml:space="preserve"> </w:t>
      </w:r>
      <w:r>
        <w:t>as mentioned above. “Internet of Things” typically stated as</w:t>
      </w:r>
      <w:r>
        <w:rPr>
          <w:spacing w:val="1"/>
        </w:rPr>
        <w:t xml:space="preserve"> </w:t>
      </w:r>
      <w:r>
        <w:t>IoT technology has gained s</w:t>
      </w:r>
      <w:r>
        <w:t>ignificant attention globally to</w:t>
      </w:r>
      <w:r>
        <w:rPr>
          <w:spacing w:val="1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efficient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productive</w:t>
      </w:r>
      <w:r>
        <w:rPr>
          <w:spacing w:val="-4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system.</w:t>
      </w:r>
      <w:r>
        <w:rPr>
          <w:spacing w:val="-48"/>
        </w:rPr>
        <w:t xml:space="preserve"> </w:t>
      </w:r>
      <w:r>
        <w:t>Facilitating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(QoS)</w:t>
      </w:r>
      <w:r>
        <w:rPr>
          <w:spacing w:val="1"/>
        </w:rPr>
        <w:t xml:space="preserve"> </w:t>
      </w:r>
      <w:r>
        <w:t>inevitably</w:t>
      </w:r>
      <w:r>
        <w:rPr>
          <w:spacing w:val="1"/>
        </w:rPr>
        <w:t xml:space="preserve"> </w:t>
      </w:r>
      <w:r>
        <w:t>demands</w:t>
      </w:r>
      <w:r>
        <w:rPr>
          <w:spacing w:val="-7"/>
        </w:rPr>
        <w:t xml:space="preserve"> </w:t>
      </w:r>
      <w:r>
        <w:t>low</w:t>
      </w:r>
      <w:r>
        <w:rPr>
          <w:spacing w:val="-9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bandwidth</w:t>
      </w:r>
      <w:r>
        <w:rPr>
          <w:spacing w:val="-5"/>
        </w:rPr>
        <w:t xml:space="preserve"> </w:t>
      </w:r>
      <w:r>
        <w:t>utilization,</w:t>
      </w:r>
      <w:r>
        <w:rPr>
          <w:spacing w:val="-47"/>
        </w:rPr>
        <w:t xml:space="preserve"> </w:t>
      </w:r>
      <w:r>
        <w:t>minimum end-to-end delay, minimal energy consumption,</w:t>
      </w:r>
      <w:r>
        <w:rPr>
          <w:spacing w:val="1"/>
        </w:rPr>
        <w:t xml:space="preserve"> </w:t>
      </w:r>
      <w:r>
        <w:t>reliable communication etc. The robustness of the wireless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(WSN) enables</w:t>
      </w:r>
      <w:r>
        <w:rPr>
          <w:spacing w:val="1"/>
        </w:rPr>
        <w:t xml:space="preserve"> </w:t>
      </w:r>
      <w:r>
        <w:t>it to</w:t>
      </w:r>
      <w:r>
        <w:rPr>
          <w:spacing w:val="1"/>
        </w:rPr>
        <w:t xml:space="preserve"> </w:t>
      </w:r>
      <w:r>
        <w:t>be one of 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sought</w:t>
      </w:r>
      <w:r>
        <w:rPr>
          <w:spacing w:val="1"/>
        </w:rPr>
        <w:t xml:space="preserve"> </w:t>
      </w:r>
      <w:r>
        <w:t>networking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wireless</w:t>
      </w:r>
      <w:r>
        <w:rPr>
          <w:spacing w:val="1"/>
        </w:rPr>
        <w:t xml:space="preserve"> </w:t>
      </w:r>
      <w:r>
        <w:t>communication</w:t>
      </w:r>
      <w:r>
        <w:rPr>
          <w:spacing w:val="32"/>
        </w:rPr>
        <w:t xml:space="preserve"> </w:t>
      </w:r>
      <w:r>
        <w:t>demands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IoT</w:t>
      </w:r>
      <w:r>
        <w:rPr>
          <w:spacing w:val="36"/>
        </w:rPr>
        <w:t xml:space="preserve"> </w:t>
      </w:r>
      <w:r>
        <w:t>serv</w:t>
      </w:r>
      <w:r>
        <w:t>ice</w:t>
      </w:r>
      <w:r>
        <w:rPr>
          <w:spacing w:val="35"/>
        </w:rPr>
        <w:t xml:space="preserve"> </w:t>
      </w:r>
      <w:r>
        <w:t>provision.</w:t>
      </w:r>
      <w:r>
        <w:rPr>
          <w:spacing w:val="34"/>
        </w:rPr>
        <w:t xml:space="preserve"> </w:t>
      </w:r>
      <w:r>
        <w:t>WSN</w:t>
      </w:r>
    </w:p>
    <w:p w:rsidR="00911247" w:rsidRDefault="00C150AC">
      <w:pPr>
        <w:pStyle w:val="BodyText"/>
        <w:rPr>
          <w:sz w:val="18"/>
        </w:rPr>
      </w:pPr>
      <w:r>
        <w:br w:type="column"/>
      </w: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C150AC">
      <w:pPr>
        <w:spacing w:before="149"/>
        <w:ind w:left="112"/>
        <w:rPr>
          <w:sz w:val="16"/>
        </w:rPr>
      </w:pPr>
      <w:r>
        <w:rPr>
          <w:sz w:val="16"/>
        </w:rPr>
        <w:t>Fig.</w:t>
      </w:r>
      <w:r>
        <w:rPr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33"/>
          <w:sz w:val="16"/>
        </w:rPr>
        <w:t xml:space="preserve"> </w:t>
      </w:r>
      <w:r>
        <w:rPr>
          <w:sz w:val="16"/>
        </w:rPr>
        <w:t>Traditional</w:t>
      </w:r>
      <w:r>
        <w:rPr>
          <w:spacing w:val="-3"/>
          <w:sz w:val="16"/>
        </w:rPr>
        <w:t xml:space="preserve"> </w:t>
      </w:r>
      <w:r>
        <w:rPr>
          <w:sz w:val="16"/>
        </w:rPr>
        <w:t>Wireless</w:t>
      </w:r>
      <w:r>
        <w:rPr>
          <w:spacing w:val="-2"/>
          <w:sz w:val="16"/>
        </w:rPr>
        <w:t xml:space="preserve"> </w:t>
      </w:r>
      <w:r>
        <w:rPr>
          <w:sz w:val="16"/>
        </w:rPr>
        <w:t>Sensors</w:t>
      </w:r>
      <w:r>
        <w:rPr>
          <w:spacing w:val="-2"/>
          <w:sz w:val="16"/>
        </w:rPr>
        <w:t xml:space="preserve"> </w:t>
      </w:r>
      <w:r>
        <w:rPr>
          <w:sz w:val="16"/>
        </w:rPr>
        <w:t>Network.</w:t>
      </w:r>
    </w:p>
    <w:p w:rsidR="00911247" w:rsidRDefault="00911247">
      <w:pPr>
        <w:pStyle w:val="BodyText"/>
        <w:spacing w:before="5"/>
        <w:rPr>
          <w:sz w:val="17"/>
        </w:rPr>
      </w:pPr>
    </w:p>
    <w:p w:rsidR="00911247" w:rsidRDefault="00C150AC">
      <w:pPr>
        <w:pStyle w:val="BodyText"/>
        <w:spacing w:line="228" w:lineRule="auto"/>
        <w:ind w:left="112" w:right="208" w:firstLine="288"/>
        <w:jc w:val="both"/>
      </w:pPr>
      <w:r>
        <w:t>This generic process not only introduces high end-to-end</w:t>
      </w:r>
      <w:r>
        <w:rPr>
          <w:spacing w:val="-47"/>
        </w:rPr>
        <w:t xml:space="preserve"> </w:t>
      </w:r>
      <w:r>
        <w:t>delay and computational overheads, but also causes energy</w:t>
      </w:r>
      <w:r>
        <w:rPr>
          <w:spacing w:val="1"/>
        </w:rPr>
        <w:t xml:space="preserve"> </w:t>
      </w:r>
      <w:r>
        <w:t>exhaustion and thus limiting overall network-efficiency [5].</w:t>
      </w:r>
      <w:r>
        <w:rPr>
          <w:spacing w:val="1"/>
        </w:rPr>
        <w:t xml:space="preserve"> </w:t>
      </w:r>
      <w:r>
        <w:t>No doubt, the efficacy of the multi-hop transmission has</w:t>
      </w:r>
      <w:r>
        <w:rPr>
          <w:spacing w:val="1"/>
        </w:rPr>
        <w:t xml:space="preserve"> </w:t>
      </w:r>
      <w:r>
        <w:t>been acknowledged in many literatures [1-2] [6]; however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existing</w:t>
      </w:r>
      <w:r>
        <w:rPr>
          <w:spacing w:val="-47"/>
        </w:rPr>
        <w:t xml:space="preserve"> </w:t>
      </w:r>
      <w:r>
        <w:t>approaches. To alleviate the major existing issues such as</w:t>
      </w:r>
      <w:r>
        <w:rPr>
          <w:spacing w:val="1"/>
        </w:rPr>
        <w:t xml:space="preserve"> </w:t>
      </w:r>
      <w:r>
        <w:t>multi-hop</w:t>
      </w:r>
      <w:r>
        <w:rPr>
          <w:spacing w:val="-1"/>
        </w:rPr>
        <w:t xml:space="preserve"> </w:t>
      </w:r>
      <w:r>
        <w:t>traversal</w:t>
      </w:r>
      <w:r>
        <w:rPr>
          <w:spacing w:val="-3"/>
        </w:rPr>
        <w:t xml:space="preserve"> </w:t>
      </w:r>
      <w:r>
        <w:t xml:space="preserve">based </w:t>
      </w:r>
      <w:r>
        <w:t>data</w:t>
      </w:r>
      <w:r>
        <w:rPr>
          <w:spacing w:val="-3"/>
        </w:rPr>
        <w:t xml:space="preserve"> </w:t>
      </w:r>
      <w:r>
        <w:t>transmission,</w:t>
      </w:r>
      <w:r>
        <w:rPr>
          <w:spacing w:val="-2"/>
        </w:rPr>
        <w:t xml:space="preserve"> </w:t>
      </w:r>
      <w:r>
        <w:t>delay,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drop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30" w:space="550"/>
            <w:col w:w="5200"/>
          </w:cols>
        </w:sectPr>
      </w:pPr>
    </w:p>
    <w:p w:rsidR="00911247" w:rsidRDefault="00911247">
      <w:pPr>
        <w:pStyle w:val="BodyText"/>
      </w:pPr>
    </w:p>
    <w:p w:rsidR="00911247" w:rsidRDefault="00911247">
      <w:pPr>
        <w:pStyle w:val="BodyText"/>
        <w:spacing w:before="3"/>
        <w:rPr>
          <w:sz w:val="23"/>
        </w:rPr>
      </w:pPr>
    </w:p>
    <w:p w:rsidR="00E023CB" w:rsidRPr="00E023CB" w:rsidRDefault="00E023CB" w:rsidP="00E023CB">
      <w:pPr>
        <w:rPr>
          <w:rFonts w:ascii="Arial MT" w:hAnsi="Arial MT"/>
          <w:color w:val="323232"/>
          <w:sz w:val="18"/>
        </w:rPr>
      </w:pPr>
      <w:r w:rsidRPr="00E023CB">
        <w:rPr>
          <w:rFonts w:ascii="Arial MT" w:hAnsi="Arial MT"/>
          <w:color w:val="323232"/>
          <w:sz w:val="18"/>
        </w:rPr>
        <w:t>979-8-3503-3324-4/23/$31.00 ©2023 IEEE</w:t>
      </w:r>
    </w:p>
    <w:p w:rsidR="00911247" w:rsidRDefault="00911247">
      <w:pPr>
        <w:rPr>
          <w:rFonts w:ascii="Arial MT" w:hAnsi="Arial MT"/>
          <w:sz w:val="18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space="720"/>
        </w:sectPr>
      </w:pPr>
    </w:p>
    <w:p w:rsidR="00911247" w:rsidRDefault="00C150AC">
      <w:pPr>
        <w:pStyle w:val="BodyText"/>
        <w:spacing w:before="106" w:line="228" w:lineRule="auto"/>
        <w:ind w:left="112" w:right="38"/>
        <w:jc w:val="both"/>
      </w:pPr>
      <w:r>
        <w:lastRenderedPageBreak/>
        <w:t>probability etc recently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 based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[1-2][6-9][10].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assures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throughput,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drop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hence</w:t>
      </w:r>
      <w:r>
        <w:rPr>
          <w:spacing w:val="-47"/>
        </w:rPr>
        <w:t xml:space="preserve"> </w:t>
      </w:r>
      <w:r>
        <w:t>retransmission probability and more importantly timely data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[10,</w:t>
      </w:r>
      <w:r>
        <w:rPr>
          <w:spacing w:val="1"/>
        </w:rPr>
        <w:t xml:space="preserve"> </w:t>
      </w:r>
      <w:r>
        <w:t>11]</w:t>
      </w:r>
      <w:r>
        <w:rPr>
          <w:spacing w:val="1"/>
        </w:rPr>
        <w:t xml:space="preserve"> </w:t>
      </w:r>
      <w:r>
        <w:t>[12-19].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adversaries,</w:t>
      </w:r>
      <w:r>
        <w:rPr>
          <w:spacing w:val="1"/>
        </w:rPr>
        <w:t xml:space="preserve"> </w:t>
      </w:r>
      <w:r>
        <w:t>introducing</w:t>
      </w:r>
      <w:r>
        <w:rPr>
          <w:spacing w:val="1"/>
        </w:rPr>
        <w:t xml:space="preserve"> </w:t>
      </w:r>
      <w:r>
        <w:t>mobility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WSN</w:t>
      </w:r>
      <w:r>
        <w:rPr>
          <w:spacing w:val="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exceedingly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topological</w:t>
      </w:r>
      <w:r>
        <w:rPr>
          <w:spacing w:val="1"/>
        </w:rPr>
        <w:t xml:space="preserve"> </w:t>
      </w:r>
      <w:r>
        <w:t>changes tha</w:t>
      </w:r>
      <w:r>
        <w:t>t</w:t>
      </w:r>
      <w:r>
        <w:rPr>
          <w:spacing w:val="1"/>
        </w:rPr>
        <w:t xml:space="preserve"> </w:t>
      </w:r>
      <w:r>
        <w:t>give rise to congestion probability,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contention, data drop or data lifetime failure likelihood etc.</w:t>
      </w:r>
      <w:r>
        <w:rPr>
          <w:spacing w:val="1"/>
        </w:rPr>
        <w:t xml:space="preserve"> </w:t>
      </w:r>
      <w:r>
        <w:t>The efficacy of multiple mobile sink based data gathering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applauded</w:t>
      </w:r>
      <w:r>
        <w:rPr>
          <w:spacing w:val="1"/>
        </w:rPr>
        <w:t xml:space="preserve"> </w:t>
      </w:r>
      <w:r>
        <w:t>[20];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computational</w:t>
      </w:r>
      <w:r>
        <w:rPr>
          <w:spacing w:val="-47"/>
        </w:rPr>
        <w:t xml:space="preserve"> </w:t>
      </w:r>
      <w:r>
        <w:t>overheads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remains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approaches.</w:t>
      </w:r>
    </w:p>
    <w:p w:rsidR="00911247" w:rsidRDefault="00C150AC">
      <w:pPr>
        <w:pStyle w:val="BodyText"/>
        <w:spacing w:before="119" w:line="228" w:lineRule="auto"/>
        <w:ind w:left="112" w:right="38" w:firstLine="288"/>
        <w:jc w:val="both"/>
      </w:pPr>
      <w:r>
        <w:t>To deal with such issues, the use of single mobile sink</w:t>
      </w:r>
      <w:r>
        <w:rPr>
          <w:spacing w:val="1"/>
        </w:rPr>
        <w:t xml:space="preserve"> </w:t>
      </w:r>
      <w:r>
        <w:t>node has been found a better and potential alternative [21-</w:t>
      </w:r>
      <w:r>
        <w:rPr>
          <w:spacing w:val="1"/>
        </w:rPr>
        <w:t xml:space="preserve"> </w:t>
      </w:r>
      <w:r>
        <w:t>24]. In a number of researches, for a large scale network</w:t>
      </w:r>
      <w:r>
        <w:rPr>
          <w:spacing w:val="1"/>
        </w:rPr>
        <w:t xml:space="preserve"> </w:t>
      </w:r>
      <w:r>
        <w:t>clustering based routing has been found a better alternative</w:t>
      </w:r>
      <w:r>
        <w:rPr>
          <w:spacing w:val="1"/>
        </w:rPr>
        <w:t xml:space="preserve"> </w:t>
      </w:r>
      <w:r>
        <w:t>[21][25][26] to ensure reliable data transmission with higher</w:t>
      </w:r>
      <w:r>
        <w:rPr>
          <w:spacing w:val="-47"/>
        </w:rPr>
        <w:t xml:space="preserve"> </w:t>
      </w:r>
      <w:r>
        <w:t>resource utilization. To enable QoS delivery in large scale</w:t>
      </w:r>
      <w:r>
        <w:rPr>
          <w:spacing w:val="1"/>
        </w:rPr>
        <w:t xml:space="preserve"> </w:t>
      </w:r>
      <w:r>
        <w:t>network,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found</w:t>
      </w:r>
      <w:r>
        <w:rPr>
          <w:spacing w:val="-47"/>
        </w:rPr>
        <w:t xml:space="preserve"> </w:t>
      </w:r>
      <w:r>
        <w:t>effective [27], whe</w:t>
      </w:r>
      <w:r>
        <w:t>re to further enhance network efficiency,</w:t>
      </w:r>
      <w:r>
        <w:rPr>
          <w:spacing w:val="1"/>
        </w:rPr>
        <w:t xml:space="preserve"> </w:t>
      </w:r>
      <w:r>
        <w:t>splitting network into multiple grids have been suggested.</w:t>
      </w:r>
      <w:r>
        <w:rPr>
          <w:spacing w:val="1"/>
        </w:rPr>
        <w:t xml:space="preserve"> </w:t>
      </w:r>
      <w:r>
        <w:t>However, with single mobile sink, traversing different grids</w:t>
      </w:r>
      <w:r>
        <w:rPr>
          <w:spacing w:val="1"/>
        </w:rPr>
        <w:t xml:space="preserve"> </w:t>
      </w:r>
      <w:r>
        <w:t>and collecting timely data from each grid has been found</w:t>
      </w:r>
      <w:r>
        <w:rPr>
          <w:spacing w:val="1"/>
        </w:rPr>
        <w:t xml:space="preserve"> </w:t>
      </w:r>
      <w:r>
        <w:t>intricate. To deal with this deciding</w:t>
      </w:r>
      <w:r>
        <w:t xml:space="preserve"> optimal path selection,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deadline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traversal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must.</w:t>
      </w:r>
      <w:r>
        <w:rPr>
          <w:spacing w:val="1"/>
        </w:rPr>
        <w:t xml:space="preserve"> </w:t>
      </w:r>
      <w:r>
        <w:t>Exploring in depth, it can be found that the majority of the</w:t>
      </w:r>
      <w:r>
        <w:rPr>
          <w:spacing w:val="1"/>
        </w:rPr>
        <w:t xml:space="preserve"> </w:t>
      </w:r>
      <w:r>
        <w:t>distributed schemes like LEACH apply the limitation of the</w:t>
      </w:r>
      <w:r>
        <w:rPr>
          <w:spacing w:val="1"/>
        </w:rPr>
        <w:t xml:space="preserve"> </w:t>
      </w:r>
      <w:r>
        <w:t xml:space="preserve">node’s communication range in the network that often </w:t>
      </w:r>
      <w:r>
        <w:t>fails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sink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gathering</w:t>
      </w:r>
      <w:r>
        <w:rPr>
          <w:spacing w:val="-9"/>
        </w:rPr>
        <w:t xml:space="preserve"> </w:t>
      </w:r>
      <w:r>
        <w:t>[26].</w:t>
      </w:r>
      <w:r>
        <w:rPr>
          <w:spacing w:val="-4"/>
        </w:rPr>
        <w:t xml:space="preserve"> </w:t>
      </w:r>
      <w:r>
        <w:t>Recently</w:t>
      </w:r>
      <w:r>
        <w:rPr>
          <w:spacing w:val="-6"/>
        </w:rPr>
        <w:t xml:space="preserve"> </w:t>
      </w:r>
      <w:r>
        <w:t>developed</w:t>
      </w:r>
      <w:r>
        <w:rPr>
          <w:spacing w:val="-48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named</w:t>
      </w:r>
      <w:r>
        <w:rPr>
          <w:spacing w:val="1"/>
        </w:rPr>
        <w:t xml:space="preserve"> </w:t>
      </w:r>
      <w:r>
        <w:t>K-hop</w:t>
      </w:r>
      <w:r>
        <w:rPr>
          <w:spacing w:val="1"/>
        </w:rPr>
        <w:t xml:space="preserve"> </w:t>
      </w:r>
      <w:r>
        <w:t>Overlapping</w:t>
      </w:r>
      <w:r>
        <w:rPr>
          <w:spacing w:val="1"/>
        </w:rPr>
        <w:t xml:space="preserve"> </w:t>
      </w:r>
      <w:r>
        <w:t>Clustering Algorithm (KOCA) [28] and k-hop connectivity</w:t>
      </w:r>
      <w:r>
        <w:rPr>
          <w:spacing w:val="1"/>
        </w:rPr>
        <w:t xml:space="preserve"> </w:t>
      </w:r>
      <w:r>
        <w:t>ID (k-CONID) [29] have been found effective for clustering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WSN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KOCA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overlapping</w:t>
      </w:r>
      <w:r>
        <w:rPr>
          <w:spacing w:val="1"/>
        </w:rPr>
        <w:t xml:space="preserve"> </w:t>
      </w:r>
      <w:r>
        <w:t>clusters,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probabilistic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head</w:t>
      </w:r>
      <w:r>
        <w:rPr>
          <w:spacing w:val="1"/>
        </w:rPr>
        <w:t xml:space="preserve"> </w:t>
      </w:r>
      <w:r>
        <w:t>(CH)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transmission Distinctly, in k-CONID the nodes exhibit their</w:t>
      </w:r>
      <w:r>
        <w:rPr>
          <w:spacing w:val="1"/>
        </w:rPr>
        <w:t xml:space="preserve"> </w:t>
      </w:r>
      <w:r>
        <w:t>IDs exchange with each other in random fashion, and th</w:t>
      </w:r>
      <w:r>
        <w:t>e</w:t>
      </w:r>
      <w:r>
        <w:rPr>
          <w:spacing w:val="1"/>
        </w:rPr>
        <w:t xml:space="preserve"> </w:t>
      </w:r>
      <w:r>
        <w:t>node having minimum ID within k-hop is chosen to be the</w:t>
      </w:r>
      <w:r>
        <w:rPr>
          <w:spacing w:val="1"/>
        </w:rPr>
        <w:t xml:space="preserve"> </w:t>
      </w:r>
      <w:r>
        <w:t>CH, through which data transmission takes place. With the</w:t>
      </w:r>
      <w:r>
        <w:rPr>
          <w:spacing w:val="1"/>
        </w:rPr>
        <w:t xml:space="preserve"> </w:t>
      </w:r>
      <w:r>
        <w:t>goal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efficient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routing</w:t>
      </w:r>
      <w:r>
        <w:rPr>
          <w:spacing w:val="-7"/>
        </w:rPr>
        <w:t xml:space="preserve"> </w:t>
      </w:r>
      <w:r>
        <w:t>scheme</w:t>
      </w:r>
      <w:r>
        <w:rPr>
          <w:spacing w:val="-48"/>
        </w:rPr>
        <w:t xml:space="preserve"> </w:t>
      </w:r>
      <w:r>
        <w:t>this paper introduces a centralized clustering model (CCM)</w:t>
      </w:r>
      <w:r>
        <w:rPr>
          <w:spacing w:val="1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gathering</w:t>
      </w:r>
      <w:r>
        <w:rPr>
          <w:spacing w:val="-7"/>
        </w:rPr>
        <w:t xml:space="preserve"> </w:t>
      </w:r>
      <w:r>
        <w:t>model.</w:t>
      </w:r>
      <w:r>
        <w:rPr>
          <w:spacing w:val="-5"/>
        </w:rPr>
        <w:t xml:space="preserve"> </w:t>
      </w:r>
      <w:r>
        <w:t>Realizing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efficiency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CCM</w:t>
      </w:r>
      <w:r>
        <w:rPr>
          <w:spacing w:val="-48"/>
        </w:rPr>
        <w:t xml:space="preserve"> </w:t>
      </w:r>
      <w:r>
        <w:t>approaches such as Power-efficient data gathering in Sensor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(PEGASIS)</w:t>
      </w:r>
      <w:r>
        <w:rPr>
          <w:spacing w:val="1"/>
        </w:rPr>
        <w:t xml:space="preserve"> </w:t>
      </w:r>
      <w:r>
        <w:t>[30],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applies</w:t>
      </w:r>
      <w:r>
        <w:rPr>
          <w:spacing w:val="-47"/>
        </w:rPr>
        <w:t xml:space="preserve"> </w:t>
      </w:r>
      <w:r>
        <w:t>travelling</w:t>
      </w:r>
      <w:r>
        <w:rPr>
          <w:spacing w:val="1"/>
        </w:rPr>
        <w:t xml:space="preserve"> </w:t>
      </w:r>
      <w:r>
        <w:t>salesman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(TSP)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movement which enables minimal node trav</w:t>
      </w:r>
      <w:r>
        <w:t>ersal and hence</w:t>
      </w:r>
      <w:r>
        <w:rPr>
          <w:spacing w:val="1"/>
        </w:rPr>
        <w:t xml:space="preserve"> </w:t>
      </w:r>
      <w:r>
        <w:t>negligible delay than the existing approach [29]. To enable</w:t>
      </w:r>
      <w:r>
        <w:rPr>
          <w:spacing w:val="1"/>
        </w:rPr>
        <w:t xml:space="preserve"> </w:t>
      </w:r>
      <w:r>
        <w:t>efficient routing and associated data gathering, authors [31]</w:t>
      </w:r>
      <w:r>
        <w:rPr>
          <w:spacing w:val="1"/>
        </w:rPr>
        <w:t xml:space="preserve"> </w:t>
      </w:r>
      <w:r>
        <w:t>performed clustering using K-Means algorithm, which was</w:t>
      </w:r>
      <w:r>
        <w:rPr>
          <w:spacing w:val="1"/>
        </w:rPr>
        <w:t xml:space="preserve"> </w:t>
      </w:r>
      <w:r>
        <w:t>then followed by distance based traversibility scheduling for</w:t>
      </w:r>
      <w:r>
        <w:rPr>
          <w:spacing w:val="-47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gathering.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node’s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delay</w:t>
      </w:r>
      <w:r>
        <w:rPr>
          <w:spacing w:val="-10"/>
        </w:rPr>
        <w:t xml:space="preserve"> </w:t>
      </w:r>
      <w:r>
        <w:t>sensitive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gathering</w:t>
      </w:r>
      <w:r>
        <w:rPr>
          <w:spacing w:val="-5"/>
        </w:rPr>
        <w:t xml:space="preserve"> </w:t>
      </w:r>
      <w:r>
        <w:t>[26].</w:t>
      </w:r>
    </w:p>
    <w:p w:rsidR="00911247" w:rsidRDefault="00C150AC">
      <w:pPr>
        <w:pStyle w:val="BodyText"/>
        <w:spacing w:before="122" w:line="228" w:lineRule="auto"/>
        <w:ind w:left="112" w:right="39" w:firstLine="288"/>
        <w:jc w:val="both"/>
      </w:pPr>
      <w:r>
        <w:t>This paper exploits the effectiveness of the clustering</w:t>
      </w:r>
      <w:r>
        <w:rPr>
          <w:spacing w:val="1"/>
        </w:rPr>
        <w:t xml:space="preserve"> </w:t>
      </w:r>
      <w:r>
        <w:t>technique to perform grouping of the nodes (i.e., clustering)</w:t>
      </w:r>
      <w:r>
        <w:rPr>
          <w:spacing w:val="1"/>
        </w:rPr>
        <w:t xml:space="preserve"> </w:t>
      </w:r>
      <w:r>
        <w:t>based on their geographical locations across the large scale</w:t>
      </w:r>
      <w:r>
        <w:rPr>
          <w:spacing w:val="1"/>
        </w:rPr>
        <w:t xml:space="preserve"> </w:t>
      </w:r>
      <w:r>
        <w:t>network.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based</w:t>
      </w:r>
      <w:r>
        <w:rPr>
          <w:spacing w:val="35"/>
        </w:rPr>
        <w:t xml:space="preserve"> </w:t>
      </w:r>
      <w:r>
        <w:t>data</w:t>
      </w:r>
      <w:r>
        <w:rPr>
          <w:spacing w:val="36"/>
        </w:rPr>
        <w:t xml:space="preserve"> </w:t>
      </w:r>
      <w:r>
        <w:t>gathering</w:t>
      </w:r>
      <w:r>
        <w:rPr>
          <w:spacing w:val="35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avoids</w:t>
      </w:r>
      <w:r>
        <w:rPr>
          <w:spacing w:val="36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forwarding</w:t>
      </w:r>
      <w:r>
        <w:rPr>
          <w:spacing w:val="36"/>
        </w:rPr>
        <w:t xml:space="preserve"> </w:t>
      </w:r>
      <w:r>
        <w:t>nodes</w:t>
      </w:r>
      <w:r>
        <w:rPr>
          <w:spacing w:val="33"/>
        </w:rPr>
        <w:t xml:space="preserve"> </w:t>
      </w:r>
      <w:r>
        <w:t>or</w:t>
      </w:r>
    </w:p>
    <w:p w:rsidR="00911247" w:rsidRDefault="00C150AC">
      <w:pPr>
        <w:pStyle w:val="BodyText"/>
        <w:spacing w:before="107" w:line="228" w:lineRule="auto"/>
        <w:ind w:left="112" w:right="208"/>
        <w:jc w:val="both"/>
      </w:pPr>
      <w:r>
        <w:br w:type="column"/>
      </w:r>
      <w:r>
        <w:lastRenderedPageBreak/>
        <w:t>multi-hop</w:t>
      </w:r>
      <w:r>
        <w:rPr>
          <w:spacing w:val="1"/>
        </w:rPr>
        <w:t xml:space="preserve"> </w:t>
      </w:r>
      <w:r>
        <w:t>transmissio</w:t>
      </w:r>
      <w:r>
        <w:t>n and</w:t>
      </w:r>
      <w:r>
        <w:rPr>
          <w:spacing w:val="1"/>
        </w:rPr>
        <w:t xml:space="preserve"> </w:t>
      </w:r>
      <w:r>
        <w:t>thus</w:t>
      </w:r>
      <w:r>
        <w:rPr>
          <w:spacing w:val="1"/>
        </w:rPr>
        <w:t xml:space="preserve"> </w:t>
      </w:r>
      <w:r>
        <w:t>minimizes</w:t>
      </w:r>
      <w:r>
        <w:rPr>
          <w:spacing w:val="1"/>
        </w:rPr>
        <w:t xml:space="preserve"> </w:t>
      </w:r>
      <w:r>
        <w:t>channel load,</w:t>
      </w:r>
      <w:r>
        <w:rPr>
          <w:spacing w:val="1"/>
        </w:rPr>
        <w:t xml:space="preserve"> </w:t>
      </w:r>
      <w:r>
        <w:t>contention and computational complexities. Unlike multiple</w:t>
      </w:r>
      <w:r>
        <w:rPr>
          <w:spacing w:val="1"/>
        </w:rPr>
        <w:t xml:space="preserve"> </w:t>
      </w:r>
      <w:r>
        <w:t>mobile sink nodes based data gathering, this paper applies</w:t>
      </w:r>
      <w:r>
        <w:rPr>
          <w:spacing w:val="1"/>
        </w:rPr>
        <w:t xml:space="preserve"> </w:t>
      </w:r>
      <w:r>
        <w:t>single mobile sink to perform data gathering from different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(cluster)</w:t>
      </w:r>
      <w:r>
        <w:rPr>
          <w:spacing w:val="1"/>
        </w:rPr>
        <w:t xml:space="preserve"> </w:t>
      </w:r>
      <w:r>
        <w:t>nodes.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reduces</w:t>
      </w:r>
      <w:r>
        <w:rPr>
          <w:spacing w:val="1"/>
        </w:rPr>
        <w:t xml:space="preserve"> </w:t>
      </w:r>
      <w:r>
        <w:t>huge</w:t>
      </w:r>
      <w:r>
        <w:rPr>
          <w:spacing w:val="1"/>
        </w:rPr>
        <w:t xml:space="preserve"> </w:t>
      </w:r>
      <w:r>
        <w:t>computational</w:t>
      </w:r>
      <w:r>
        <w:rPr>
          <w:spacing w:val="1"/>
        </w:rPr>
        <w:t xml:space="preserve"> </w:t>
      </w:r>
      <w:r>
        <w:t>overheads,</w:t>
      </w:r>
      <w:r>
        <w:rPr>
          <w:spacing w:val="1"/>
        </w:rPr>
        <w:t xml:space="preserve"> </w:t>
      </w:r>
      <w:r>
        <w:t>contention,</w:t>
      </w:r>
      <w:r>
        <w:rPr>
          <w:spacing w:val="1"/>
        </w:rPr>
        <w:t xml:space="preserve"> </w:t>
      </w:r>
      <w:r>
        <w:t>unwanted</w:t>
      </w:r>
      <w:r>
        <w:rPr>
          <w:spacing w:val="1"/>
        </w:rPr>
        <w:t xml:space="preserve"> </w:t>
      </w:r>
      <w:r>
        <w:t>traversal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exhaustion.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enhanced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at</w:t>
      </w:r>
      <w:r>
        <w:rPr>
          <w:spacing w:val="-47"/>
        </w:rPr>
        <w:t xml:space="preserve"> </w:t>
      </w:r>
      <w:r>
        <w:t>first employs robust heuristic approach to decide best node</w:t>
      </w:r>
      <w:r>
        <w:rPr>
          <w:spacing w:val="1"/>
        </w:rPr>
        <w:t xml:space="preserve"> </w:t>
      </w:r>
      <w:r>
        <w:t xml:space="preserve">mobility path </w:t>
      </w:r>
      <w:r>
        <w:t>or</w:t>
      </w:r>
      <w:r>
        <w:rPr>
          <w:spacing w:val="1"/>
        </w:rPr>
        <w:t xml:space="preserve"> </w:t>
      </w:r>
      <w:r>
        <w:t>traversal</w:t>
      </w:r>
      <w:r>
        <w:rPr>
          <w:spacing w:val="1"/>
        </w:rPr>
        <w:t xml:space="preserve"> </w:t>
      </w:r>
      <w:r>
        <w:t>path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movement to collect data from the requesting CH. Being an</w:t>
      </w:r>
      <w:r>
        <w:rPr>
          <w:spacing w:val="1"/>
        </w:rPr>
        <w:t xml:space="preserve"> </w:t>
      </w:r>
      <w:r>
        <w:t>enhanced</w:t>
      </w:r>
      <w:r>
        <w:rPr>
          <w:spacing w:val="-6"/>
        </w:rPr>
        <w:t xml:space="preserve"> </w:t>
      </w:r>
      <w:r>
        <w:t>expectation</w:t>
      </w:r>
      <w:r>
        <w:rPr>
          <w:spacing w:val="-6"/>
        </w:rPr>
        <w:t xml:space="preserve"> </w:t>
      </w:r>
      <w:r>
        <w:t>maximization</w:t>
      </w:r>
      <w:r>
        <w:rPr>
          <w:spacing w:val="-8"/>
        </w:rPr>
        <w:t xml:space="preserve"> </w:t>
      </w:r>
      <w:r>
        <w:t>(EMM)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clustering</w:t>
      </w:r>
      <w:r>
        <w:rPr>
          <w:spacing w:val="-47"/>
        </w:rPr>
        <w:t xml:space="preserve"> </w:t>
      </w:r>
      <w:r>
        <w:t>model,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approach</w:t>
      </w:r>
      <w:r>
        <w:rPr>
          <w:spacing w:val="-8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dual</w:t>
      </w:r>
      <w:r>
        <w:rPr>
          <w:spacing w:val="-8"/>
        </w:rPr>
        <w:t xml:space="preserve"> </w:t>
      </w:r>
      <w:r>
        <w:t>transmission</w:t>
      </w:r>
      <w:r>
        <w:rPr>
          <w:spacing w:val="-7"/>
        </w:rPr>
        <w:t xml:space="preserve"> </w:t>
      </w:r>
      <w:r>
        <w:t>strategy</w:t>
      </w:r>
      <w:r>
        <w:rPr>
          <w:spacing w:val="-8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performs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connected sensor nodes (CNs) in the cluster. It significantly</w:t>
      </w:r>
      <w:r>
        <w:rPr>
          <w:spacing w:val="1"/>
        </w:rPr>
        <w:t xml:space="preserve"> </w:t>
      </w:r>
      <w:r>
        <w:t>strengthens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fast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gathering.</w:t>
      </w:r>
    </w:p>
    <w:p w:rsidR="00911247" w:rsidRDefault="00C150AC">
      <w:pPr>
        <w:pStyle w:val="BodyText"/>
        <w:spacing w:before="121" w:line="228" w:lineRule="auto"/>
        <w:ind w:left="112" w:right="210" w:firstLine="288"/>
        <w:jc w:val="both"/>
      </w:pPr>
      <w:r>
        <w:t>The other sections of the presented research are divided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  <w:r>
        <w:rPr>
          <w:spacing w:val="1"/>
        </w:rPr>
        <w:t xml:space="preserve"> </w:t>
      </w:r>
      <w:r>
        <w:t>Section II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brief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contribution,</w:t>
      </w:r>
      <w:r>
        <w:rPr>
          <w:spacing w:val="1"/>
        </w:rPr>
        <w:t xml:space="preserve"> </w:t>
      </w:r>
      <w:r>
        <w:t>w</w:t>
      </w:r>
      <w:r>
        <w:t>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algorithmic implementation (discussion) in Section III. The</w:t>
      </w:r>
      <w:r>
        <w:rPr>
          <w:spacing w:val="1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VII.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conclusion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scopes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presented in Section VIII. References used are given at the</w:t>
      </w:r>
      <w:r>
        <w:rPr>
          <w:spacing w:val="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manuscript.</w:t>
      </w:r>
    </w:p>
    <w:p w:rsidR="00911247" w:rsidRDefault="00C150AC">
      <w:pPr>
        <w:pStyle w:val="ListParagraph"/>
        <w:numPr>
          <w:ilvl w:val="0"/>
          <w:numId w:val="4"/>
        </w:numPr>
        <w:tabs>
          <w:tab w:val="left" w:pos="1915"/>
          <w:tab w:val="left" w:pos="1916"/>
        </w:tabs>
        <w:spacing w:before="158"/>
        <w:ind w:left="1915" w:hanging="400"/>
        <w:jc w:val="left"/>
        <w:rPr>
          <w:sz w:val="16"/>
        </w:rPr>
      </w:pPr>
      <w:r>
        <w:rPr>
          <w:sz w:val="20"/>
        </w:rPr>
        <w:t>P</w:t>
      </w:r>
      <w:r>
        <w:rPr>
          <w:sz w:val="16"/>
        </w:rPr>
        <w:t>ROPOSED</w:t>
      </w:r>
      <w:r>
        <w:rPr>
          <w:spacing w:val="-1"/>
          <w:sz w:val="16"/>
        </w:rPr>
        <w:t xml:space="preserve"> </w:t>
      </w:r>
      <w:r>
        <w:rPr>
          <w:sz w:val="20"/>
        </w:rPr>
        <w:t>M</w:t>
      </w:r>
      <w:r>
        <w:rPr>
          <w:sz w:val="16"/>
        </w:rPr>
        <w:t>ODEL</w:t>
      </w:r>
    </w:p>
    <w:p w:rsidR="00911247" w:rsidRDefault="00C150AC">
      <w:pPr>
        <w:pStyle w:val="BodyText"/>
        <w:spacing w:before="81" w:line="228" w:lineRule="auto"/>
        <w:ind w:left="112" w:right="208" w:firstLine="288"/>
        <w:jc w:val="both"/>
      </w:pPr>
      <w:r>
        <w:t>In this research work, the emphasis has been made on</w:t>
      </w:r>
      <w:r>
        <w:rPr>
          <w:spacing w:val="1"/>
        </w:rPr>
        <w:t xml:space="preserve"> </w:t>
      </w:r>
      <w:r>
        <w:t>developing a novel EEM based clustering model to perform</w:t>
      </w:r>
      <w:r>
        <w:rPr>
          <w:spacing w:val="1"/>
        </w:rPr>
        <w:t xml:space="preserve"> </w:t>
      </w:r>
      <w:r>
        <w:t>delay</w:t>
      </w:r>
      <w:r>
        <w:rPr>
          <w:spacing w:val="-11"/>
        </w:rPr>
        <w:t xml:space="preserve"> </w:t>
      </w:r>
      <w:r>
        <w:t>sensitive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QoS</w:t>
      </w:r>
      <w:r>
        <w:rPr>
          <w:spacing w:val="-10"/>
        </w:rPr>
        <w:t xml:space="preserve"> </w:t>
      </w:r>
      <w:r>
        <w:t>oriented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gathering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large</w:t>
      </w:r>
      <w:r>
        <w:rPr>
          <w:spacing w:val="-8"/>
        </w:rPr>
        <w:t xml:space="preserve"> </w:t>
      </w:r>
      <w:r>
        <w:t>scale</w:t>
      </w:r>
      <w:r>
        <w:rPr>
          <w:spacing w:val="-47"/>
        </w:rPr>
        <w:t xml:space="preserve"> </w:t>
      </w:r>
      <w:r>
        <w:t>WSNs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node.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emphasis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targets: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118"/>
        <w:ind w:right="212"/>
        <w:rPr>
          <w:sz w:val="20"/>
        </w:rPr>
      </w:pPr>
      <w:r>
        <w:rPr>
          <w:sz w:val="20"/>
        </w:rPr>
        <w:t>Exploiting the significance of single mobile sink</w:t>
      </w:r>
      <w:r>
        <w:rPr>
          <w:spacing w:val="1"/>
          <w:sz w:val="20"/>
        </w:rPr>
        <w:t xml:space="preserve"> </w:t>
      </w:r>
      <w:r>
        <w:rPr>
          <w:sz w:val="20"/>
        </w:rPr>
        <w:t>node to perform QoS delivery, delay sensitive, and</w:t>
      </w:r>
      <w:r>
        <w:rPr>
          <w:spacing w:val="1"/>
          <w:sz w:val="20"/>
        </w:rPr>
        <w:t xml:space="preserve"> </w:t>
      </w:r>
      <w:r>
        <w:rPr>
          <w:sz w:val="20"/>
        </w:rPr>
        <w:t>energy</w:t>
      </w:r>
      <w:r>
        <w:rPr>
          <w:spacing w:val="-5"/>
          <w:sz w:val="20"/>
        </w:rPr>
        <w:t xml:space="preserve"> </w:t>
      </w:r>
      <w:r>
        <w:rPr>
          <w:sz w:val="20"/>
        </w:rPr>
        <w:t>efficient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gathering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WSNs,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right="214"/>
        <w:rPr>
          <w:sz w:val="20"/>
        </w:rPr>
      </w:pPr>
      <w:r>
        <w:rPr>
          <w:sz w:val="20"/>
        </w:rPr>
        <w:t>Investigating the affect of control messages on the</w:t>
      </w:r>
      <w:r>
        <w:rPr>
          <w:spacing w:val="1"/>
          <w:sz w:val="20"/>
        </w:rPr>
        <w:t xml:space="preserve"> </w:t>
      </w:r>
      <w:r>
        <w:rPr>
          <w:sz w:val="20"/>
        </w:rPr>
        <w:t>energy</w:t>
      </w:r>
      <w:r>
        <w:rPr>
          <w:spacing w:val="-7"/>
          <w:sz w:val="20"/>
        </w:rPr>
        <w:t xml:space="preserve"> </w:t>
      </w:r>
      <w:r>
        <w:rPr>
          <w:sz w:val="20"/>
        </w:rPr>
        <w:t>consumption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z w:val="20"/>
        </w:rPr>
        <w:t>reduction</w:t>
      </w:r>
      <w:r>
        <w:rPr>
          <w:spacing w:val="-7"/>
          <w:sz w:val="20"/>
        </w:rPr>
        <w:t xml:space="preserve"> </w:t>
      </w:r>
      <w:r>
        <w:rPr>
          <w:sz w:val="20"/>
        </w:rPr>
        <w:t>strategy,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right="212"/>
        <w:rPr>
          <w:sz w:val="20"/>
        </w:rPr>
      </w:pPr>
      <w:r>
        <w:rPr>
          <w:sz w:val="20"/>
        </w:rPr>
        <w:t>Identifying the optimal number of clusters so as to</w:t>
      </w:r>
      <w:r>
        <w:rPr>
          <w:spacing w:val="1"/>
          <w:sz w:val="20"/>
        </w:rPr>
        <w:t xml:space="preserve"> </w:t>
      </w:r>
      <w:r>
        <w:rPr>
          <w:sz w:val="20"/>
        </w:rPr>
        <w:t>maintain</w:t>
      </w:r>
      <w:r>
        <w:rPr>
          <w:spacing w:val="1"/>
          <w:sz w:val="20"/>
        </w:rPr>
        <w:t xml:space="preserve"> </w:t>
      </w:r>
      <w:r>
        <w:rPr>
          <w:sz w:val="20"/>
        </w:rPr>
        <w:t>minimum</w:t>
      </w:r>
      <w:r>
        <w:rPr>
          <w:spacing w:val="1"/>
          <w:sz w:val="20"/>
        </w:rPr>
        <w:t xml:space="preserve"> </w:t>
      </w:r>
      <w:r>
        <w:rPr>
          <w:sz w:val="20"/>
        </w:rPr>
        <w:t>energy</w:t>
      </w:r>
      <w:r>
        <w:rPr>
          <w:spacing w:val="1"/>
          <w:sz w:val="20"/>
        </w:rPr>
        <w:t xml:space="preserve"> </w:t>
      </w:r>
      <w:r>
        <w:rPr>
          <w:sz w:val="20"/>
        </w:rPr>
        <w:t>exhaustion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computational</w:t>
      </w:r>
      <w:r>
        <w:rPr>
          <w:spacing w:val="-5"/>
          <w:sz w:val="20"/>
        </w:rPr>
        <w:t xml:space="preserve"> </w:t>
      </w:r>
      <w:r>
        <w:rPr>
          <w:sz w:val="20"/>
        </w:rPr>
        <w:t>overheads,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right="211"/>
        <w:rPr>
          <w:sz w:val="20"/>
        </w:rPr>
      </w:pPr>
      <w:r>
        <w:rPr>
          <w:sz w:val="20"/>
        </w:rPr>
        <w:t>To derive each-node responsiveness factor for CH</w:t>
      </w:r>
      <w:r>
        <w:rPr>
          <w:spacing w:val="1"/>
          <w:sz w:val="20"/>
        </w:rPr>
        <w:t xml:space="preserve"> </w:t>
      </w:r>
      <w:r>
        <w:rPr>
          <w:sz w:val="20"/>
        </w:rPr>
        <w:t>selection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dynamic</w:t>
      </w:r>
      <w:r>
        <w:rPr>
          <w:spacing w:val="-5"/>
          <w:sz w:val="20"/>
        </w:rPr>
        <w:t xml:space="preserve"> </w:t>
      </w:r>
      <w:r>
        <w:rPr>
          <w:sz w:val="20"/>
        </w:rPr>
        <w:t>transmission</w:t>
      </w:r>
      <w:r>
        <w:rPr>
          <w:spacing w:val="-9"/>
          <w:sz w:val="20"/>
        </w:rPr>
        <w:t xml:space="preserve"> </w:t>
      </w:r>
      <w:r>
        <w:rPr>
          <w:sz w:val="20"/>
        </w:rPr>
        <w:t>path</w:t>
      </w:r>
      <w:r>
        <w:rPr>
          <w:spacing w:val="-9"/>
          <w:sz w:val="20"/>
        </w:rPr>
        <w:t xml:space="preserve"> </w:t>
      </w:r>
      <w:r>
        <w:rPr>
          <w:sz w:val="20"/>
        </w:rPr>
        <w:t>decision</w:t>
      </w:r>
      <w:r>
        <w:rPr>
          <w:spacing w:val="-7"/>
          <w:sz w:val="20"/>
        </w:rPr>
        <w:t xml:space="preserve"> </w:t>
      </w:r>
      <w:r>
        <w:rPr>
          <w:sz w:val="20"/>
        </w:rPr>
        <w:t>so</w:t>
      </w:r>
      <w:r>
        <w:rPr>
          <w:spacing w:val="-48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enable</w:t>
      </w:r>
      <w:r>
        <w:rPr>
          <w:spacing w:val="-1"/>
          <w:sz w:val="20"/>
        </w:rPr>
        <w:t xml:space="preserve"> </w:t>
      </w:r>
      <w:r>
        <w:rPr>
          <w:sz w:val="20"/>
        </w:rPr>
        <w:t>fast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gathering,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right="211"/>
        <w:rPr>
          <w:sz w:val="20"/>
        </w:rPr>
      </w:pPr>
      <w:r>
        <w:rPr>
          <w:sz w:val="20"/>
        </w:rPr>
        <w:t>To derive a dual transmission model strategies for</w:t>
      </w:r>
      <w:r>
        <w:rPr>
          <w:spacing w:val="1"/>
          <w:sz w:val="20"/>
        </w:rPr>
        <w:t xml:space="preserve"> </w:t>
      </w:r>
      <w:r>
        <w:rPr>
          <w:sz w:val="20"/>
        </w:rPr>
        <w:t>fast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gathering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large</w:t>
      </w:r>
      <w:r>
        <w:rPr>
          <w:spacing w:val="-3"/>
          <w:sz w:val="20"/>
        </w:rPr>
        <w:t xml:space="preserve"> </w:t>
      </w:r>
      <w:r>
        <w:rPr>
          <w:sz w:val="20"/>
        </w:rPr>
        <w:t>scale</w:t>
      </w:r>
      <w:r>
        <w:rPr>
          <w:spacing w:val="-4"/>
          <w:sz w:val="20"/>
        </w:rPr>
        <w:t xml:space="preserve"> </w:t>
      </w:r>
      <w:r>
        <w:rPr>
          <w:sz w:val="20"/>
        </w:rPr>
        <w:t>WSN.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right="208"/>
        <w:rPr>
          <w:sz w:val="20"/>
        </w:rPr>
      </w:pPr>
      <w:r>
        <w:rPr>
          <w:sz w:val="20"/>
        </w:rPr>
        <w:t>Assess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proposed</w:t>
      </w:r>
      <w:r>
        <w:rPr>
          <w:spacing w:val="1"/>
          <w:sz w:val="20"/>
        </w:rPr>
        <w:t xml:space="preserve"> </w:t>
      </w:r>
      <w:r>
        <w:rPr>
          <w:sz w:val="20"/>
        </w:rPr>
        <w:t>routing</w:t>
      </w:r>
      <w:r>
        <w:rPr>
          <w:spacing w:val="-47"/>
          <w:sz w:val="20"/>
        </w:rPr>
        <w:t xml:space="preserve"> </w:t>
      </w:r>
      <w:r>
        <w:rPr>
          <w:sz w:val="20"/>
        </w:rPr>
        <w:t>scheme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compare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CCM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WSN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gathering</w:t>
      </w:r>
      <w:r>
        <w:rPr>
          <w:spacing w:val="-3"/>
          <w:sz w:val="20"/>
        </w:rPr>
        <w:t xml:space="preserve"> </w:t>
      </w:r>
      <w:r>
        <w:rPr>
          <w:sz w:val="20"/>
        </w:rPr>
        <w:t>protocols.</w:t>
      </w:r>
    </w:p>
    <w:p w:rsidR="00911247" w:rsidRDefault="00C150AC">
      <w:pPr>
        <w:pStyle w:val="BodyText"/>
        <w:spacing w:before="121" w:line="228" w:lineRule="auto"/>
        <w:ind w:left="112" w:right="209" w:firstLine="288"/>
        <w:jc w:val="both"/>
      </w:pPr>
      <w:r>
        <w:t>A brief of the proposed WSN data gathering model using</w:t>
      </w:r>
      <w:r>
        <w:rPr>
          <w:spacing w:val="-47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sink</w:t>
      </w:r>
      <w:r>
        <w:rPr>
          <w:spacing w:val="-3"/>
        </w:rPr>
        <w:t xml:space="preserve"> </w:t>
      </w:r>
      <w:r>
        <w:t>node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911247" w:rsidRDefault="00C150AC">
      <w:pPr>
        <w:spacing w:before="118"/>
        <w:ind w:left="400" w:right="847" w:hanging="288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Centralized Clustering Model (CCP) Based Data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gathering</w:t>
      </w:r>
    </w:p>
    <w:p w:rsidR="00911247" w:rsidRDefault="00C150AC">
      <w:pPr>
        <w:pStyle w:val="BodyText"/>
        <w:spacing w:before="63" w:line="228" w:lineRule="auto"/>
        <w:ind w:left="112" w:right="208" w:firstLine="287"/>
        <w:jc w:val="both"/>
      </w:pP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efficient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gathering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single</w:t>
      </w:r>
      <w:r>
        <w:rPr>
          <w:spacing w:val="-48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minimize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consumption, which can be achieved by means of estimating</w:t>
      </w:r>
      <w:r>
        <w:rPr>
          <w:spacing w:val="-47"/>
        </w:rPr>
        <w:t xml:space="preserve"> </w:t>
      </w:r>
      <w:r>
        <w:t>optimal location where data gathering has to be done. In this</w:t>
      </w:r>
      <w:r>
        <w:rPr>
          <w:spacing w:val="-47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hypothesis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node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proportional to</w:t>
      </w:r>
      <w:r>
        <w:rPr>
          <w:spacing w:val="-1"/>
        </w:rPr>
        <w:t xml:space="preserve"> </w:t>
      </w:r>
      <w:r>
        <w:t>the square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transmission</w:t>
      </w:r>
    </w:p>
    <w:p w:rsidR="00911247" w:rsidRDefault="00911247">
      <w:pPr>
        <w:spacing w:line="228" w:lineRule="auto"/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030" w:space="550"/>
            <w:col w:w="5200"/>
          </w:cols>
        </w:sectPr>
      </w:pPr>
    </w:p>
    <w:p w:rsidR="00911247" w:rsidRDefault="00C150AC">
      <w:pPr>
        <w:pStyle w:val="BodyText"/>
        <w:spacing w:before="106" w:line="228" w:lineRule="auto"/>
        <w:ind w:left="112" w:right="38"/>
        <w:jc w:val="both"/>
      </w:pPr>
      <w:r>
        <w:lastRenderedPageBreak/>
        <w:t>distance has been considered. In other words, we focus on</w:t>
      </w:r>
      <w:r>
        <w:rPr>
          <w:spacing w:val="1"/>
        </w:rPr>
        <w:t xml:space="preserve"> </w:t>
      </w:r>
      <w:r>
        <w:t>reducing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(SoS)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transmission</w:t>
      </w:r>
      <w:r>
        <w:rPr>
          <w:spacing w:val="-2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t>so</w:t>
      </w:r>
      <w:r>
        <w:rPr>
          <w:spacing w:val="-48"/>
        </w:rPr>
        <w:t xml:space="preserve"> </w:t>
      </w:r>
      <w:r>
        <w:t>as to reduce energy consumption in WSN data gathering.</w:t>
      </w:r>
      <w:r>
        <w:rPr>
          <w:spacing w:val="1"/>
        </w:rPr>
        <w:t xml:space="preserve"> </w:t>
      </w:r>
      <w:r>
        <w:t>Expectation</w:t>
      </w:r>
      <w:r>
        <w:rPr>
          <w:spacing w:val="1"/>
        </w:rPr>
        <w:t xml:space="preserve"> </w:t>
      </w:r>
      <w:r>
        <w:t>Maximization</w:t>
      </w:r>
      <w:r>
        <w:rPr>
          <w:spacing w:val="1"/>
        </w:rPr>
        <w:t xml:space="preserve"> </w:t>
      </w:r>
      <w:r>
        <w:t>(EM)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iterative</w:t>
      </w:r>
      <w:r>
        <w:rPr>
          <w:spacing w:val="1"/>
        </w:rPr>
        <w:t xml:space="preserve"> </w:t>
      </w:r>
      <w:r>
        <w:t>mathematical calculations to perform clustering is applied in</w:t>
      </w:r>
      <w:r>
        <w:rPr>
          <w:spacing w:val="-47"/>
        </w:rPr>
        <w:t xml:space="preserve"> </w:t>
      </w:r>
      <w:r>
        <w:t>our model. Realizing the robustness of the EM approach that</w:t>
      </w:r>
      <w:r>
        <w:rPr>
          <w:spacing w:val="-47"/>
        </w:rPr>
        <w:t xml:space="preserve"> </w:t>
      </w:r>
      <w:r>
        <w:t>significantly minimizes th</w:t>
      </w:r>
      <w:r>
        <w:t>e SoS of the inter-node distance</w:t>
      </w:r>
      <w:r>
        <w:rPr>
          <w:spacing w:val="1"/>
        </w:rPr>
        <w:t xml:space="preserve"> </w:t>
      </w:r>
      <w:r>
        <w:t>and the CH, in this work EM has been applied.</w:t>
      </w:r>
      <w:r>
        <w:rPr>
          <w:spacing w:val="1"/>
        </w:rPr>
        <w:t xml:space="preserve"> </w:t>
      </w:r>
      <w:r>
        <w:t>Practically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exist</w:t>
      </w:r>
      <w:r>
        <w:rPr>
          <w:spacing w:val="1"/>
        </w:rPr>
        <w:t xml:space="preserve"> </w:t>
      </w:r>
      <w:r>
        <w:t>limitations,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transmission only within its communication range and not</w:t>
      </w:r>
      <w:r>
        <w:rPr>
          <w:spacing w:val="1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sensor</w:t>
      </w:r>
      <w:r>
        <w:rPr>
          <w:spacing w:val="-4"/>
        </w:rPr>
        <w:t xml:space="preserve"> </w:t>
      </w:r>
      <w:r>
        <w:t>nodes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even</w:t>
      </w:r>
      <w:r>
        <w:rPr>
          <w:spacing w:val="-47"/>
        </w:rPr>
        <w:t xml:space="preserve"> </w:t>
      </w:r>
      <w:r>
        <w:t>CH.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communication with CH require communicating in multi-</w:t>
      </w:r>
      <w:r>
        <w:rPr>
          <w:spacing w:val="1"/>
        </w:rPr>
        <w:t xml:space="preserve"> </w:t>
      </w:r>
      <w:r>
        <w:t>hop</w:t>
      </w:r>
      <w:r>
        <w:rPr>
          <w:spacing w:val="1"/>
        </w:rPr>
        <w:t xml:space="preserve"> </w:t>
      </w:r>
      <w:r>
        <w:t>approach.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multi-hop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nodes occurring in the path towards BS. It</w:t>
      </w:r>
      <w:r>
        <w:t xml:space="preserve"> reveals that 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</w:t>
      </w:r>
      <w:r>
        <w:rPr>
          <w:spacing w:val="-47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BS</w:t>
      </w:r>
      <w:r>
        <w:rPr>
          <w:spacing w:val="1"/>
        </w:rPr>
        <w:t xml:space="preserve"> </w:t>
      </w:r>
      <w:r>
        <w:t>(Fig.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focuses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minimizing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SoS</w:t>
      </w:r>
      <w:r>
        <w:rPr>
          <w:spacing w:val="-6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the direct distance, rather</w:t>
      </w:r>
      <w:r>
        <w:rPr>
          <w:spacing w:val="1"/>
        </w:rPr>
        <w:t xml:space="preserve"> </w:t>
      </w:r>
      <w:r>
        <w:t>minimizing 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range.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situation,</w:t>
      </w:r>
      <w:r>
        <w:rPr>
          <w:spacing w:val="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 data gathering in WSN where each node possesses</w:t>
      </w:r>
      <w:r>
        <w:rPr>
          <w:spacing w:val="1"/>
        </w:rPr>
        <w:t xml:space="preserve"> </w:t>
      </w:r>
      <w:r>
        <w:t>certain fixed communication range. The following section</w:t>
      </w:r>
      <w:r>
        <w:rPr>
          <w:spacing w:val="1"/>
        </w:rPr>
        <w:t xml:space="preserve"> </w:t>
      </w:r>
      <w:r>
        <w:t>discusses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routing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sink</w:t>
      </w:r>
      <w:r>
        <w:rPr>
          <w:spacing w:val="-3"/>
        </w:rPr>
        <w:t xml:space="preserve"> </w:t>
      </w:r>
      <w:r>
        <w:t>node.</w:t>
      </w:r>
    </w:p>
    <w:p w:rsidR="00911247" w:rsidRDefault="00C150AC">
      <w:pPr>
        <w:pStyle w:val="ListParagraph"/>
        <w:numPr>
          <w:ilvl w:val="0"/>
          <w:numId w:val="4"/>
        </w:numPr>
        <w:tabs>
          <w:tab w:val="left" w:pos="2018"/>
          <w:tab w:val="left" w:pos="2019"/>
        </w:tabs>
        <w:spacing w:before="159"/>
        <w:ind w:left="2018" w:hanging="467"/>
        <w:jc w:val="left"/>
        <w:rPr>
          <w:sz w:val="16"/>
        </w:rPr>
      </w:pPr>
      <w:r>
        <w:rPr>
          <w:sz w:val="16"/>
        </w:rPr>
        <w:t xml:space="preserve">SYSTEM </w:t>
      </w:r>
      <w:r>
        <w:rPr>
          <w:sz w:val="20"/>
        </w:rPr>
        <w:t>M</w:t>
      </w:r>
      <w:r>
        <w:rPr>
          <w:sz w:val="16"/>
        </w:rPr>
        <w:t>ODEL</w:t>
      </w:r>
    </w:p>
    <w:p w:rsidR="00911247" w:rsidRDefault="00C150AC">
      <w:pPr>
        <w:pStyle w:val="BodyText"/>
        <w:spacing w:before="78" w:line="228" w:lineRule="auto"/>
        <w:ind w:left="112" w:right="38" w:firstLine="288"/>
        <w:jc w:val="both"/>
      </w:pPr>
      <w:r>
        <w:t>As stated, the proposed model comprises single 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 region. Here, we assume that the individual node is</w:t>
      </w:r>
      <w:r>
        <w:rPr>
          <w:spacing w:val="1"/>
        </w:rPr>
        <w:t xml:space="preserve"> </w:t>
      </w:r>
      <w:r>
        <w:t>aware about its location and mobile sink too possesses the</w:t>
      </w:r>
      <w:r>
        <w:rPr>
          <w:spacing w:val="1"/>
        </w:rPr>
        <w:t xml:space="preserve"> </w:t>
      </w:r>
      <w:r>
        <w:t>information about each nodes distributed across the network.</w:t>
      </w:r>
      <w:r>
        <w:rPr>
          <w:spacing w:val="-47"/>
        </w:rPr>
        <w:t xml:space="preserve"> </w:t>
      </w:r>
      <w:r>
        <w:t xml:space="preserve">The individual node has the communication range </w:t>
      </w:r>
      <w:r>
        <w:rPr>
          <w:rFonts w:ascii="Cambria Math" w:eastAsia="Cambria Math"/>
        </w:rPr>
        <w:t>𝑅</w:t>
      </w:r>
      <w:r>
        <w:rPr>
          <w:rFonts w:ascii="Cambria Math" w:eastAsia="Cambria Math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which it can communicate successfully. Being mobile sink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patrols</w:t>
      </w:r>
      <w:r>
        <w:rPr>
          <w:spacing w:val="1"/>
        </w:rPr>
        <w:t xml:space="preserve"> </w:t>
      </w:r>
      <w:r>
        <w:t>CHs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multipath</w:t>
      </w:r>
      <w:r>
        <w:rPr>
          <w:spacing w:val="1"/>
        </w:rPr>
        <w:t xml:space="preserve"> </w:t>
      </w:r>
      <w:r>
        <w:t>transmission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probability,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reduces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</w:t>
      </w:r>
      <w:r>
        <w:rPr>
          <w:spacing w:val="1"/>
        </w:rPr>
        <w:t xml:space="preserve"> </w:t>
      </w:r>
      <w:r>
        <w:t>significantly.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 node possesses a defined sized buffer so as to</w:t>
      </w:r>
      <w:r>
        <w:rPr>
          <w:spacing w:val="1"/>
        </w:rPr>
        <w:t xml:space="preserve"> </w:t>
      </w:r>
      <w:r>
        <w:t>store</w:t>
      </w:r>
      <w:r>
        <w:rPr>
          <w:spacing w:val="-11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network</w:t>
      </w:r>
      <w:r>
        <w:rPr>
          <w:spacing w:val="-12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till</w:t>
      </w:r>
      <w:r>
        <w:rPr>
          <w:spacing w:val="-9"/>
        </w:rPr>
        <w:t xml:space="preserve"> </w:t>
      </w:r>
      <w:r>
        <w:t>mobile</w:t>
      </w:r>
      <w:r>
        <w:rPr>
          <w:spacing w:val="-11"/>
        </w:rPr>
        <w:t xml:space="preserve"> </w:t>
      </w:r>
      <w:r>
        <w:t>sink</w:t>
      </w:r>
      <w:r>
        <w:rPr>
          <w:spacing w:val="-11"/>
        </w:rPr>
        <w:t xml:space="preserve"> </w:t>
      </w:r>
      <w:r>
        <w:t>reaches</w:t>
      </w:r>
      <w:r>
        <w:rPr>
          <w:spacing w:val="-12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way,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gathered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each</w:t>
      </w:r>
    </w:p>
    <w:p w:rsidR="00911247" w:rsidRDefault="00C150AC">
      <w:pPr>
        <w:pStyle w:val="BodyText"/>
        <w:spacing w:before="105" w:line="230" w:lineRule="auto"/>
        <w:ind w:left="112" w:right="209"/>
        <w:jc w:val="both"/>
      </w:pPr>
      <w:r>
        <w:br w:type="column"/>
      </w:r>
      <w:r>
        <w:lastRenderedPageBreak/>
        <w:t>belonging to the different groups can’t communicate 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variable </w:t>
      </w:r>
      <w:r>
        <w:rPr>
          <w:rFonts w:ascii="Cambria Math" w:eastAsia="Cambria Math" w:hAnsi="Cambria Math"/>
        </w:rPr>
        <w:t>𝐺</w:t>
      </w:r>
      <w:r>
        <w:rPr>
          <w:rFonts w:ascii="Cambria Math" w:eastAsia="Cambria Math" w:hAnsi="Cambria Math"/>
        </w:rPr>
        <w:t xml:space="preserve"> </w:t>
      </w:r>
      <w:r>
        <w:t>signifies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groups in the network region. The other variables </w:t>
      </w: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vertAlign w:val="subscript"/>
        </w:rPr>
        <w:t>g</w:t>
      </w:r>
      <w:r>
        <w:rPr>
          <w:rFonts w:ascii="Cambria Math" w:eastAsia="Cambria Math" w:hAnsi="Cambria Math"/>
        </w:rPr>
        <w:t xml:space="preserve"> </w:t>
      </w:r>
      <w:r>
        <w:t xml:space="preserve">and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g</w:t>
      </w:r>
      <w:r>
        <w:rPr>
          <w:rFonts w:ascii="Cambria Math" w:eastAsia="Cambria Math" w:hAnsi="Cambria Math"/>
          <w:spacing w:val="1"/>
        </w:rPr>
        <w:t xml:space="preserve"> </w:t>
      </w:r>
      <w:r>
        <w:t>present the total sensor nodes and the number of clusters in</w:t>
      </w:r>
      <w:r>
        <w:rPr>
          <w:spacing w:val="1"/>
        </w:rPr>
        <w:t xml:space="preserve"> </w:t>
      </w:r>
      <w:r>
        <w:t xml:space="preserve">the </w:t>
      </w:r>
      <w:r>
        <w:rPr>
          <w:rFonts w:ascii="Cambria Math" w:eastAsia="Cambria Math" w:hAnsi="Cambria Math"/>
        </w:rPr>
        <w:t>𝑔</w:t>
      </w:r>
      <w:r>
        <w:t>th group, respectively. The total number of groups is</w:t>
      </w:r>
      <w:r>
        <w:rPr>
          <w:spacing w:val="1"/>
        </w:rPr>
        <w:t xml:space="preserve"> </w:t>
      </w:r>
      <w:r>
        <w:t>estimated by means of the key information such as node</w:t>
      </w:r>
      <w:r>
        <w:rPr>
          <w:spacing w:val="1"/>
        </w:rPr>
        <w:t xml:space="preserve"> </w:t>
      </w:r>
      <w:r>
        <w:t xml:space="preserve">location and their communication range </w:t>
      </w:r>
      <w:r>
        <w:rPr>
          <w:rFonts w:ascii="Cambria Math" w:eastAsia="Cambria Math" w:hAnsi="Cambria Math"/>
        </w:rPr>
        <w:t>𝑅</w:t>
      </w:r>
      <w:r>
        <w:t>. In the proposed</w:t>
      </w:r>
      <w:r>
        <w:rPr>
          <w:spacing w:val="1"/>
        </w:rPr>
        <w:t xml:space="preserve"> </w:t>
      </w:r>
      <w:r>
        <w:t>data gathering protocol, the mobile sink traverses on the</w:t>
      </w:r>
      <w:r>
        <w:rPr>
          <w:spacing w:val="1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cou</w:t>
      </w:r>
      <w:r>
        <w:t>nts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CH.</w:t>
      </w:r>
    </w:p>
    <w:p w:rsidR="00911247" w:rsidRDefault="00911247">
      <w:pPr>
        <w:pStyle w:val="BodyText"/>
        <w:spacing w:before="9"/>
        <w:rPr>
          <w:sz w:val="17"/>
        </w:rPr>
      </w:pPr>
      <w:r w:rsidRPr="00911247">
        <w:pict>
          <v:group id="_x0000_s2134" style="position:absolute;margin-left:327.1pt;margin-top:12.2pt;width:6.6pt;height:164.55pt;z-index:-15728128;mso-wrap-distance-left:0;mso-wrap-distance-right:0;mso-position-horizontal-relative:page" coordorigin="6542,244" coordsize="132,3291">
            <v:line id="_x0000_s2137" style="position:absolute" from="6643,335" to="6643,3443" strokeweight=".51pt"/>
            <v:shape id="_x0000_s2136" style="position:absolute;left:6612;top:243;width:63;height:3291" coordorigin="6612,244" coordsize="63,3291" o:spt="100" adj="0,,0" path="m6674,3436r-62,l6643,3534r31,-98xm6674,344l6643,244r-31,100l6674,34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5" type="#_x0000_t75" style="position:absolute;left:6542;top:1808;width:46;height:60">
              <v:imagedata r:id="rId11" o:title=""/>
            </v:shape>
            <w10:wrap type="topAndBottom" anchorx="page"/>
          </v:group>
        </w:pict>
      </w:r>
    </w:p>
    <w:p w:rsidR="00911247" w:rsidRDefault="00911247">
      <w:pPr>
        <w:pStyle w:val="BodyText"/>
        <w:spacing w:line="139" w:lineRule="exact"/>
        <w:ind w:left="408"/>
        <w:rPr>
          <w:sz w:val="13"/>
        </w:rPr>
      </w:pPr>
      <w:r w:rsidRPr="00911247">
        <w:rPr>
          <w:position w:val="-2"/>
          <w:sz w:val="13"/>
        </w:rPr>
      </w:r>
      <w:r w:rsidRPr="00911247">
        <w:rPr>
          <w:position w:val="-2"/>
          <w:sz w:val="13"/>
        </w:rPr>
        <w:pict>
          <v:group id="_x0000_s2130" style="width:201.6pt;height:7pt;mso-position-horizontal-relative:char;mso-position-vertical-relative:line" coordsize="4032,140">
            <v:line id="_x0000_s2133" style="position:absolute" from="86,34" to="3946,34" strokeweight=".51pt"/>
            <v:shape id="_x0000_s2132" style="position:absolute;width:4032;height:65" coordsize="4032,65" o:spt="100" adj="0,,0" path="m96,l,34,96,65,96,xm4032,34l3936,r,65l4032,34xe" fillcolor="black" stroked="f">
              <v:stroke joinstyle="round"/>
              <v:formulas/>
              <v:path arrowok="t" o:connecttype="segments"/>
            </v:shape>
            <v:shape id="_x0000_s2131" type="#_x0000_t75" style="position:absolute;left:1992;top:79;width:46;height:60">
              <v:imagedata r:id="rId11" o:title=""/>
            </v:shape>
            <w10:wrap type="none"/>
            <w10:anchorlock/>
          </v:group>
        </w:pict>
      </w:r>
    </w:p>
    <w:p w:rsidR="00911247" w:rsidRDefault="00911247">
      <w:pPr>
        <w:pStyle w:val="BodyText"/>
        <w:spacing w:before="4"/>
        <w:rPr>
          <w:sz w:val="5"/>
        </w:rPr>
      </w:pPr>
    </w:p>
    <w:p w:rsidR="00911247" w:rsidRDefault="00911247">
      <w:pPr>
        <w:pStyle w:val="BodyText"/>
        <w:spacing w:line="81" w:lineRule="exact"/>
        <w:ind w:left="3732"/>
        <w:rPr>
          <w:sz w:val="8"/>
        </w:rPr>
      </w:pPr>
      <w:r w:rsidRPr="00911247">
        <w:rPr>
          <w:position w:val="-1"/>
          <w:sz w:val="8"/>
        </w:rPr>
      </w:r>
      <w:r w:rsidRPr="00911247">
        <w:rPr>
          <w:position w:val="-1"/>
          <w:sz w:val="8"/>
        </w:rPr>
        <w:pict>
          <v:group id="_x0000_s2126" style="width:58.95pt;height:4.1pt;mso-position-horizontal-relative:char;mso-position-vertical-relative:line" coordsize="1179,82">
            <v:line id="_x0000_s2129" style="position:absolute" from="0,53" to="271,53" strokeweight=".03597mm"/>
            <v:shape id="_x0000_s2128" style="position:absolute;left:266;top:28;width:70;height:51" coordorigin="266,29" coordsize="70,51" path="m266,29r,50l336,53,266,29xe" fillcolor="black" stroked="f">
              <v:path arrowok="t"/>
            </v:shape>
            <v:shape id="_x0000_s2127" type="#_x0000_t75" style="position:absolute;left:364;width:814;height:82">
              <v:imagedata r:id="rId12" o:title=""/>
            </v:shape>
            <w10:wrap type="none"/>
            <w10:anchorlock/>
          </v:group>
        </w:pict>
      </w:r>
    </w:p>
    <w:p w:rsidR="00911247" w:rsidRDefault="00911247">
      <w:pPr>
        <w:pStyle w:val="BodyText"/>
        <w:spacing w:before="5"/>
        <w:rPr>
          <w:sz w:val="5"/>
        </w:rPr>
      </w:pPr>
      <w:r w:rsidRPr="00911247">
        <w:pict>
          <v:group id="_x0000_s2122" style="position:absolute;margin-left:504.7pt;margin-top:5.1pt;width:61.6pt;height:3.15pt;z-index:-15726592;mso-wrap-distance-left:0;mso-wrap-distance-right:0;mso-position-horizontal-relative:page" coordorigin="10094,102" coordsize="1232,63">
            <v:line id="_x0000_s2125" style="position:absolute" from="10159,138" to="10332,138" strokeweight=".03597mm">
              <v:stroke dashstyle="1 1"/>
            </v:line>
            <v:shape id="_x0000_s2124" style="position:absolute;left:10094;top:114;width:303;height:51" coordorigin="10094,114" coordsize="303,51" o:spt="100" adj="0,,0" path="m10164,114r-70,24l10164,165r,-51xm10397,138r-70,-24l10327,165r70,-27xe" fillcolor="black" stroked="f">
              <v:stroke joinstyle="round"/>
              <v:formulas/>
              <v:path arrowok="t" o:connecttype="segments"/>
            </v:shape>
            <v:shape id="_x0000_s2123" type="#_x0000_t75" style="position:absolute;left:10466;top:102;width:860;height:63">
              <v:imagedata r:id="rId13" o:title=""/>
            </v:shape>
            <w10:wrap type="topAndBottom" anchorx="page"/>
          </v:group>
        </w:pict>
      </w:r>
    </w:p>
    <w:p w:rsidR="00911247" w:rsidRDefault="00911247">
      <w:pPr>
        <w:pStyle w:val="BodyText"/>
        <w:spacing w:before="10"/>
        <w:rPr>
          <w:sz w:val="6"/>
        </w:rPr>
      </w:pPr>
    </w:p>
    <w:p w:rsidR="00911247" w:rsidRDefault="00911247">
      <w:pPr>
        <w:spacing w:line="62" w:lineRule="exact"/>
        <w:ind w:left="3734"/>
        <w:rPr>
          <w:sz w:val="6"/>
        </w:rPr>
      </w:pPr>
      <w:r w:rsidRPr="00911247">
        <w:rPr>
          <w:sz w:val="4"/>
        </w:rPr>
      </w:r>
      <w:r w:rsidRPr="00911247">
        <w:rPr>
          <w:sz w:val="4"/>
        </w:rPr>
        <w:pict>
          <v:group id="_x0000_s2119" style="width:13.45pt;height:2.4pt;mso-position-horizontal-relative:char;mso-position-vertical-relative:line" coordsize="269,48">
            <v:line id="_x0000_s2121" style="position:absolute" from="65,24" to="204,24" strokeweight=".03597mm">
              <v:stroke dashstyle="dot"/>
            </v:line>
            <v:shape id="_x0000_s2120" style="position:absolute;width:269;height:48" coordsize="269,48" o:spt="100" adj="0,,0" path="m70,l,24,70,48,70,xm269,24l199,r,48l269,24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C150AC">
        <w:rPr>
          <w:spacing w:val="40"/>
          <w:sz w:val="6"/>
        </w:rPr>
        <w:t xml:space="preserve"> </w:t>
      </w:r>
      <w:r w:rsidR="00C150AC">
        <w:rPr>
          <w:noProof/>
          <w:spacing w:val="40"/>
          <w:sz w:val="6"/>
          <w:lang w:val="en-IN" w:eastAsia="en-IN"/>
        </w:rPr>
        <w:drawing>
          <wp:inline distT="0" distB="0" distL="0" distR="0">
            <wp:extent cx="333755" cy="39624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5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47" w:rsidRDefault="00911247">
      <w:pPr>
        <w:pStyle w:val="BodyText"/>
        <w:rPr>
          <w:sz w:val="22"/>
        </w:rPr>
      </w:pPr>
    </w:p>
    <w:p w:rsidR="00911247" w:rsidRDefault="00911247">
      <w:pPr>
        <w:pStyle w:val="BodyText"/>
        <w:spacing w:before="11"/>
        <w:rPr>
          <w:sz w:val="25"/>
        </w:rPr>
      </w:pPr>
    </w:p>
    <w:p w:rsidR="00911247" w:rsidRDefault="00911247">
      <w:pPr>
        <w:ind w:left="112"/>
        <w:jc w:val="both"/>
        <w:rPr>
          <w:sz w:val="16"/>
        </w:rPr>
      </w:pPr>
      <w:r w:rsidRPr="00911247">
        <w:pict>
          <v:group id="_x0000_s2069" style="position:absolute;left:0;text-align:left;margin-left:338.15pt;margin-top:-225.85pt;width:212pt;height:162.9pt;z-index:15731712;mso-position-horizontal-relative:page" coordorigin="6763,-4517" coordsize="4240,3258">
            <v:rect id="_x0000_s2118" style="position:absolute;left:6768;top:-4512;width:4032;height:3248" filled="f" strokeweight=".51pt"/>
            <v:rect id="_x0000_s2117" style="position:absolute;left:6969;top:-4370;width:1815;height:2964" fillcolor="#cbffcb" stroked="f"/>
            <v:rect id="_x0000_s2116" style="position:absolute;left:6969;top:-4370;width:1815;height:2964" filled="f" strokeweight=".03597mm"/>
            <v:rect id="_x0000_s2115" style="position:absolute;left:8985;top:-4087;width:1613;height:2398" fillcolor="#cbffcb" stroked="f"/>
            <v:rect id="_x0000_s2114" style="position:absolute;left:8985;top:-4087;width:1613;height:2398" filled="f" strokeweight=".03597mm"/>
            <v:shape id="_x0000_s2113" style="position:absolute;left:7171;top:-4018;width:1452;height:2487" coordorigin="7171,-4017" coordsize="1452,2487" o:spt="100" adj="0,,0" path="m8623,-2203r-4,-73l8607,-2346r-21,-68l8559,-2480r-35,-61l8484,-2599r-47,-53l8384,-2701r-57,-44l8264,-2783r-66,-32l8128,-2840r-74,-19l7977,-2871r-79,-4l7819,-2871r-76,12l7669,-2840r-71,25l7532,-2783r-63,38l7411,-2701r-52,49l7312,-2599r-41,58l7236,-2480r-28,66l7188,-2346r-13,70l7171,-2203r4,74l7188,-2058r20,68l7236,-1925r35,62l7312,-1805r47,53l7411,-1703r58,43l7532,-1622r66,32l7669,-1565r74,19l7819,-1535r79,4l7977,-1535r77,-11l8128,-1565r70,-25l8264,-1622r63,-38l8384,-1703r53,-49l8484,-1805r40,-58l8559,-1925r27,-65l8607,-2058r12,-71l8623,-2203xm8549,-3275r-4,-81l8533,-3435r-18,-75l8489,-3582r-32,-68l8419,-3714r-43,-59l8327,-3826r-53,-48l8216,-3916r-61,-35l8090,-3979r-69,-21l7950,-4013r-73,-4l7803,-4013r-71,13l7664,-3979r-65,28l7537,-3916r-57,42l7426,-3826r-48,53l7334,-3714r-38,64l7264,-3582r-25,72l7220,-3435r-11,79l7205,-3275r4,80l7220,-3117r19,75l7264,-2970r32,68l7334,-2839r44,59l7426,-2727r54,48l7537,-2637r62,35l7664,-2574r68,21l7803,-2541r74,5l7950,-2541r71,-12l8090,-2574r65,-28l8216,-2637r58,-42l8327,-2727r49,-53l8419,-2839r38,-63l8489,-2970r26,-72l8533,-3117r12,-78l8549,-3275xe" filled="f" strokeweight=".03597mm">
              <v:stroke dashstyle="1 1" joinstyle="round"/>
              <v:formulas/>
              <v:path arrowok="t" o:connecttype="segments"/>
            </v:shape>
            <v:shape id="_x0000_s2112" type="#_x0000_t75" style="position:absolute;left:9286;top:-3383;width:204;height:142">
              <v:imagedata r:id="rId15" o:title=""/>
            </v:shape>
            <v:shape id="_x0000_s2111" type="#_x0000_t75" style="position:absolute;left:10194;top:-3243;width:204;height:144">
              <v:imagedata r:id="rId16" o:title=""/>
            </v:shape>
            <v:shape id="_x0000_s2110" type="#_x0000_t75" style="position:absolute;left:9236;top:-2713;width:204;height:144">
              <v:imagedata r:id="rId17" o:title=""/>
            </v:shape>
            <v:shape id="_x0000_s2109" type="#_x0000_t75" style="position:absolute;left:9992;top:-2324;width:204;height:144">
              <v:imagedata r:id="rId18" o:title=""/>
            </v:shape>
            <v:shape id="_x0000_s2108" type="#_x0000_t75" style="position:absolute;left:8228;top:-3630;width:204;height:144">
              <v:imagedata r:id="rId19" o:title=""/>
            </v:shape>
            <v:shape id="_x0000_s2107" type="#_x0000_t75" style="position:absolute;left:7774;top:-3841;width:204;height:142">
              <v:imagedata r:id="rId15" o:title=""/>
            </v:shape>
            <v:shape id="_x0000_s2106" type="#_x0000_t75" style="position:absolute;left:7472;top:-3066;width:204;height:144">
              <v:imagedata r:id="rId17" o:title=""/>
            </v:shape>
            <v:shape id="_x0000_s2105" type="#_x0000_t75" style="position:absolute;left:7976;top:-2783;width:204;height:142">
              <v:imagedata r:id="rId20" o:title=""/>
            </v:shape>
            <v:shape id="_x0000_s2104" type="#_x0000_t75" style="position:absolute;left:7270;top:-2466;width:204;height:144">
              <v:imagedata r:id="rId21" o:title=""/>
            </v:shape>
            <v:shape id="_x0000_s2103" type="#_x0000_t75" style="position:absolute;left:7875;top:-1959;width:204;height:142">
              <v:imagedata r:id="rId15" o:title=""/>
            </v:shape>
            <v:shape id="_x0000_s2102" type="#_x0000_t75" style="position:absolute;left:7371;top:-2077;width:204;height:142">
              <v:imagedata r:id="rId15" o:title=""/>
            </v:shape>
            <v:shape id="_x0000_s2101" style="position:absolute;left:9007;top:-3838;width:1529;height:1925" coordorigin="9007,-3837" coordsize="1529,1925" path="m10536,-2875r-3,-83l10525,-3038r-14,-79l10493,-3193r-23,-74l10442,-3337r-33,-67l10373,-3467r-40,-60l10289,-3582r-47,-50l10192,-3678r-53,-40l10083,-3753r-59,-30l9964,-3806r-63,-17l9836,-3833r-66,-4l9704,-3833r-64,10l9577,-3806r-60,23l9459,-3753r-56,35l9350,-3678r-50,46l9253,-3582r-44,55l9169,-3467r-36,63l9101,-3337r-28,70l9050,-3193r-18,76l9018,-3038r-8,80l9007,-2875r3,84l9018,-2710r14,79l9050,-2555r23,74l9101,-2411r32,67l9169,-2281r40,59l9253,-2167r47,51l9350,-2071r53,41l9459,-1996r58,30l9577,-1943r63,17l9704,-1916r66,4l9836,-1916r65,-10l9964,-1943r60,-23l10083,-1996r56,-34l10192,-2071r50,-45l10289,-2167r44,-55l10373,-2281r36,-63l10442,-2411r28,-70l10493,-2555r18,-76l10525,-2710r8,-81l10536,-2875xe" filled="f" strokeweight=".03597mm">
              <v:stroke dashstyle="1 1"/>
              <v:path arrowok="t"/>
            </v:shape>
            <v:shape id="_x0000_s2100" type="#_x0000_t75" style="position:absolute;left:9639;top:-3030;width:204;height:142">
              <v:imagedata r:id="rId22" o:title=""/>
            </v:shape>
            <v:shape id="_x0000_s2099" type="#_x0000_t75" style="position:absolute;left:9690;top:-3735;width:204;height:142">
              <v:imagedata r:id="rId15" o:title=""/>
            </v:shape>
            <v:shape id="_x0000_s2098" type="#_x0000_t75" style="position:absolute;left:7875;top:-3349;width:204;height:144">
              <v:imagedata r:id="rId23" o:title=""/>
            </v:shape>
            <v:shape id="_x0000_s2097" type="#_x0000_t75" style="position:absolute;left:7674;top:-2466;width:204;height:144">
              <v:imagedata r:id="rId24" o:title=""/>
            </v:shape>
            <v:shape id="_x0000_s2096" type="#_x0000_t75" style="position:absolute;left:7838;top:-4200;width:284;height:238">
              <v:imagedata r:id="rId25" o:title=""/>
            </v:shape>
            <v:shape id="_x0000_s2095" type="#_x0000_t75" style="position:absolute;left:10156;top:-3970;width:274;height:238">
              <v:imagedata r:id="rId26" o:title=""/>
            </v:shape>
            <v:shape id="_x0000_s2094" type="#_x0000_t75" style="position:absolute;left:7152;top:-1776;width:312;height:188">
              <v:imagedata r:id="rId27" o:title=""/>
            </v:shape>
            <v:shape id="_x0000_s2093" type="#_x0000_t75" style="position:absolute;left:7219;top:-4063;width:303;height:188">
              <v:imagedata r:id="rId28" o:title=""/>
            </v:shape>
            <v:shape id="_x0000_s2092" type="#_x0000_t75" style="position:absolute;left:9168;top:-3962;width:305;height:188">
              <v:imagedata r:id="rId29" o:title=""/>
            </v:shape>
            <v:line id="_x0000_s2091" style="position:absolute" from="7915,-3220" to="7807,-2529" strokeweight=".03597mm"/>
            <v:shape id="_x0000_s2090" style="position:absolute;left:7783;top:-2542;width:48;height:77" coordorigin="7783,-2541" coordsize="48,77" path="m7783,-2541r12,77l7831,-2531r-48,-10xe" fillcolor="black" stroked="f">
              <v:path arrowok="t"/>
            </v:shape>
            <v:line id="_x0000_s2089" style="position:absolute" from="7860,-2354" to="10937,-2543" strokeweight=".03597mm"/>
            <v:shape id="_x0000_s2088" style="position:absolute;left:10929;top:-2568;width:72;height:48" coordorigin="10930,-2567" coordsize="72,48" path="m10930,-2567r2,48l11002,-2548r-72,-19xe" fillcolor="black" stroked="f">
              <v:path arrowok="t"/>
            </v:shape>
            <v:line id="_x0000_s2087" style="position:absolute" from="8141,-3251" to="9643,-2975" strokeweight=".03597mm"/>
            <v:shape id="_x0000_s2086" style="position:absolute;left:8076;top:-3274;width:75;height:48" coordorigin="8076,-3273" coordsize="75,48" path="m8150,-3273r-74,12l8141,-3225r9,-48xe" fillcolor="black" stroked="f">
              <v:path arrowok="t"/>
            </v:shape>
            <v:line id="_x0000_s2085" style="position:absolute" from="9905,-2935" to="11002,-2675" strokeweight=".03597mm"/>
            <v:shape id="_x0000_s2084" style="position:absolute;left:9842;top:-2959;width:72;height:48" coordorigin="9842,-2959" coordsize="72,48" path="m9914,-2959r-72,8l9905,-2911r9,-48xe" fillcolor="black" stroked="f">
              <v:path arrowok="t"/>
            </v:shape>
            <v:line id="_x0000_s2083" style="position:absolute" from="9718,-3093" to="9770,-3527" strokeweight=".03597mm">
              <v:stroke dashstyle="dot"/>
            </v:line>
            <v:shape id="_x0000_s2082" style="position:absolute;left:9696;top:-3595;width:99;height:569" coordorigin="9696,-3595" coordsize="99,569" o:spt="100" adj="0,,0" path="m9742,-3095r-46,-8l9710,-3026r32,-69xm9794,-3518r-14,-77l9746,-3525r48,7xe" fillcolor="black" stroked="f">
              <v:stroke joinstyle="round"/>
              <v:formulas/>
              <v:path arrowok="t" o:connecttype="segments"/>
            </v:shape>
            <v:line id="_x0000_s2081" style="position:absolute" from="9389,-3311" to="9643,-3074" strokeweight=".03597mm">
              <v:stroke dashstyle="1 1"/>
            </v:line>
            <v:shape id="_x0000_s2080" style="position:absolute;left:9621;top:-3096;width:70;height:68" coordorigin="9622,-3095" coordsize="70,68" path="m9653,-3095r-31,36l9691,-3028r-38,-67xe" fillcolor="black" stroked="f">
              <v:path arrowok="t"/>
            </v:shape>
            <v:line id="_x0000_s2079" style="position:absolute" from="9389,-3311" to="9643,-3549" strokeweight=".03597mm">
              <v:stroke dashstyle="1 1"/>
            </v:line>
            <v:shape id="_x0000_s2078" style="position:absolute;left:9621;top:-3595;width:70;height:70" coordorigin="9622,-3595" coordsize="70,70" path="m9691,-3595r-69,32l9653,-3525r38,-70xe" fillcolor="black" stroked="f">
              <v:path arrowok="t"/>
            </v:shape>
            <v:shape id="_x0000_s2077" type="#_x0000_t75" style="position:absolute;left:7742;top:-3518;width:116;height:180">
              <v:imagedata r:id="rId30" o:title=""/>
            </v:shape>
            <v:shape id="_x0000_s2076" type="#_x0000_t75" style="position:absolute;left:9589;top:-2151;width:204;height:144">
              <v:imagedata r:id="rId31" o:title=""/>
            </v:shape>
            <v:shape id="_x0000_s2075" type="#_x0000_t75" style="position:absolute;left:8300;top:-2151;width:204;height:144">
              <v:imagedata r:id="rId31" o:title=""/>
            </v:shape>
            <v:shape id="_x0000_s2074" type="#_x0000_t75" style="position:absolute;left:9337;top:-2324;width:204;height:144">
              <v:imagedata r:id="rId18" o:title=""/>
            </v:shape>
            <v:shape id="_x0000_s2073" type="#_x0000_t75" style="position:absolute;left:7246;top:-3354;width:245;height:142">
              <v:imagedata r:id="rId32" o:title=""/>
            </v:shape>
            <v:shape id="_x0000_s2072" type="#_x0000_t75" style="position:absolute;left:7976;top:-2221;width:204;height:144">
              <v:imagedata r:id="rId19" o:title=""/>
            </v:shape>
            <v:shape id="_x0000_s2071" type="#_x0000_t75" style="position:absolute;left:9714;top:-2723;width:204;height:144">
              <v:imagedata r:id="rId1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0" type="#_x0000_t202" style="position:absolute;left:8107;top:-3579;width:176;height:161" filled="f" stroked="f">
              <v:textbox inset="0,0,0,0">
                <w:txbxContent>
                  <w:p w:rsidR="00911247" w:rsidRDefault="00C150AC">
                    <w:pPr>
                      <w:spacing w:before="3"/>
                      <w:rPr>
                        <w:sz w:val="7"/>
                      </w:rPr>
                    </w:pPr>
                    <w:r>
                      <w:rPr>
                        <w:rFonts w:ascii="Symbol" w:hAnsi="Symbol"/>
                        <w:sz w:val="10"/>
                      </w:rPr>
                      <w:t></w:t>
                    </w:r>
                    <w:r>
                      <w:rPr>
                        <w:spacing w:val="39"/>
                        <w:sz w:val="10"/>
                      </w:rPr>
                      <w:t xml:space="preserve"> </w:t>
                    </w:r>
                    <w:r>
                      <w:rPr>
                        <w:position w:val="-3"/>
                        <w:sz w:val="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Pr="00911247">
        <w:pict>
          <v:shape id="_x0000_s2068" type="#_x0000_t202" style="position:absolute;left:0;text-align:left;margin-left:435.6pt;margin-top:-176.8pt;width:7.85pt;height:4.95pt;z-index:15732224;mso-position-horizontal-relative:page" filled="f" stroked="f">
            <v:textbox style="layout-flow:vertical;mso-layout-flow-alt:bottom-to-top" inset="0,0,0,0">
              <w:txbxContent>
                <w:p w:rsidR="00911247" w:rsidRDefault="00C150AC">
                  <w:pPr>
                    <w:spacing w:before="24"/>
                    <w:ind w:left="20"/>
                    <w:rPr>
                      <w:sz w:val="5"/>
                    </w:rPr>
                  </w:pPr>
                  <w:r>
                    <w:rPr>
                      <w:rFonts w:ascii="Symbol" w:hAnsi="Symbol"/>
                      <w:spacing w:val="-4"/>
                      <w:w w:val="110"/>
                      <w:position w:val="2"/>
                      <w:sz w:val="8"/>
                    </w:rPr>
                    <w:t></w:t>
                  </w:r>
                  <w:r>
                    <w:rPr>
                      <w:spacing w:val="-4"/>
                      <w:w w:val="110"/>
                      <w:sz w:val="5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150AC">
        <w:rPr>
          <w:sz w:val="16"/>
        </w:rPr>
        <w:t>Fig.</w:t>
      </w:r>
      <w:r w:rsidR="00C150AC">
        <w:rPr>
          <w:spacing w:val="-2"/>
          <w:sz w:val="16"/>
        </w:rPr>
        <w:t xml:space="preserve"> </w:t>
      </w:r>
      <w:r w:rsidR="00C150AC">
        <w:rPr>
          <w:sz w:val="16"/>
        </w:rPr>
        <w:t>2.</w:t>
      </w:r>
      <w:r w:rsidR="00C150AC">
        <w:rPr>
          <w:spacing w:val="32"/>
          <w:sz w:val="16"/>
        </w:rPr>
        <w:t xml:space="preserve"> </w:t>
      </w:r>
      <w:r w:rsidR="00C150AC">
        <w:rPr>
          <w:sz w:val="16"/>
        </w:rPr>
        <w:t>An</w:t>
      </w:r>
      <w:r w:rsidR="00C150AC">
        <w:rPr>
          <w:spacing w:val="-1"/>
          <w:sz w:val="16"/>
        </w:rPr>
        <w:t xml:space="preserve"> </w:t>
      </w:r>
      <w:r w:rsidR="00C150AC">
        <w:rPr>
          <w:sz w:val="16"/>
        </w:rPr>
        <w:t>illustration of</w:t>
      </w:r>
      <w:r w:rsidR="00C150AC">
        <w:rPr>
          <w:spacing w:val="-6"/>
          <w:sz w:val="16"/>
        </w:rPr>
        <w:t xml:space="preserve"> </w:t>
      </w:r>
      <w:r w:rsidR="00C150AC">
        <w:rPr>
          <w:sz w:val="16"/>
        </w:rPr>
        <w:t>the</w:t>
      </w:r>
      <w:r w:rsidR="00C150AC">
        <w:rPr>
          <w:spacing w:val="-3"/>
          <w:sz w:val="16"/>
        </w:rPr>
        <w:t xml:space="preserve"> </w:t>
      </w:r>
      <w:r w:rsidR="00C150AC">
        <w:rPr>
          <w:sz w:val="16"/>
        </w:rPr>
        <w:t>considered</w:t>
      </w:r>
      <w:r w:rsidR="00C150AC">
        <w:rPr>
          <w:spacing w:val="-1"/>
          <w:sz w:val="16"/>
        </w:rPr>
        <w:t xml:space="preserve"> </w:t>
      </w:r>
      <w:r w:rsidR="00C150AC">
        <w:rPr>
          <w:sz w:val="16"/>
        </w:rPr>
        <w:t>WSN</w:t>
      </w:r>
      <w:r w:rsidR="00C150AC">
        <w:rPr>
          <w:spacing w:val="-3"/>
          <w:sz w:val="16"/>
        </w:rPr>
        <w:t xml:space="preserve"> </w:t>
      </w:r>
      <w:r w:rsidR="00C150AC">
        <w:rPr>
          <w:sz w:val="16"/>
        </w:rPr>
        <w:t>network</w:t>
      </w:r>
    </w:p>
    <w:p w:rsidR="00911247" w:rsidRDefault="00911247">
      <w:pPr>
        <w:pStyle w:val="BodyText"/>
        <w:spacing w:before="5"/>
        <w:rPr>
          <w:sz w:val="17"/>
        </w:rPr>
      </w:pPr>
    </w:p>
    <w:p w:rsidR="00911247" w:rsidRDefault="00C150AC">
      <w:pPr>
        <w:pStyle w:val="BodyText"/>
        <w:spacing w:line="228" w:lineRule="auto"/>
        <w:ind w:left="112" w:right="211" w:firstLine="288"/>
        <w:jc w:val="both"/>
      </w:pPr>
      <w:r>
        <w:t>As stated above, in this research EM based centralized</w:t>
      </w:r>
      <w:r>
        <w:rPr>
          <w:spacing w:val="1"/>
        </w:rPr>
        <w:t xml:space="preserve"> </w:t>
      </w:r>
      <w:r>
        <w:t>clustering</w:t>
      </w:r>
      <w:r>
        <w:rPr>
          <w:spacing w:val="-9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(CCM)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applied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perform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gathering:</w:t>
      </w:r>
    </w:p>
    <w:p w:rsidR="00911247" w:rsidRDefault="00C150AC">
      <w:pPr>
        <w:pStyle w:val="ListParagraph"/>
        <w:numPr>
          <w:ilvl w:val="0"/>
          <w:numId w:val="2"/>
        </w:numPr>
        <w:tabs>
          <w:tab w:val="left" w:pos="384"/>
        </w:tabs>
        <w:spacing w:before="118"/>
        <w:rPr>
          <w:i/>
          <w:sz w:val="20"/>
        </w:rPr>
      </w:pPr>
      <w:r>
        <w:rPr>
          <w:i/>
          <w:sz w:val="20"/>
        </w:rPr>
        <w:t>Expectation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Maximization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(EMM)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CCM</w:t>
      </w:r>
    </w:p>
    <w:p w:rsidR="00911247" w:rsidRDefault="00C150AC">
      <w:pPr>
        <w:pStyle w:val="BodyText"/>
        <w:spacing w:before="63" w:line="228" w:lineRule="auto"/>
        <w:ind w:left="112" w:right="210" w:firstLine="288"/>
        <w:jc w:val="both"/>
      </w:pPr>
      <w:r>
        <w:t>Expectation maximization is a generic clustering model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accordingly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Gaussian</w:t>
      </w:r>
      <w:r>
        <w:rPr>
          <w:spacing w:val="-6"/>
        </w:rPr>
        <w:t xml:space="preserve"> </w:t>
      </w:r>
      <w:r>
        <w:t>Mixture</w:t>
      </w:r>
      <w:r>
        <w:rPr>
          <w:spacing w:val="-5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(GMM).</w:t>
      </w:r>
      <w:r>
        <w:rPr>
          <w:spacing w:val="-2"/>
        </w:rPr>
        <w:t xml:space="preserve"> </w:t>
      </w:r>
      <w:r>
        <w:t>Mathematically</w:t>
      </w:r>
    </w:p>
    <w:p w:rsidR="00911247" w:rsidRDefault="00911247">
      <w:pPr>
        <w:spacing w:line="228" w:lineRule="auto"/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031" w:space="549"/>
            <w:col w:w="5200"/>
          </w:cols>
        </w:sectPr>
      </w:pPr>
    </w:p>
    <w:p w:rsidR="00911247" w:rsidRDefault="00C150AC">
      <w:pPr>
        <w:pStyle w:val="BodyText"/>
        <w:spacing w:line="228" w:lineRule="auto"/>
        <w:ind w:left="112" w:right="38"/>
        <w:jc w:val="both"/>
      </w:pPr>
      <w:r>
        <w:lastRenderedPageBreak/>
        <w:t>node is transferred to the mobile sink. Interestingly, we have</w:t>
      </w:r>
      <w:r>
        <w:rPr>
          <w:spacing w:val="-47"/>
        </w:rPr>
        <w:t xml:space="preserve"> </w:t>
      </w:r>
      <w:r>
        <w:t>incorporated a factor called “Node-Responsiveness (NR)”</w:t>
      </w:r>
      <w:r>
        <w:rPr>
          <w:spacing w:val="1"/>
        </w:rPr>
        <w:t xml:space="preserve"> </w:t>
      </w:r>
      <w:r>
        <w:t>that enables the dual transmission strategy decision</w:t>
      </w:r>
      <w:r>
        <w:t xml:space="preserve"> process.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routing</w:t>
      </w:r>
      <w:r>
        <w:rPr>
          <w:spacing w:val="-6"/>
        </w:rPr>
        <w:t xml:space="preserve"> </w:t>
      </w:r>
      <w:r>
        <w:t>model,</w:t>
      </w:r>
      <w:r>
        <w:rPr>
          <w:spacing w:val="-4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decides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should</w:t>
      </w:r>
    </w:p>
    <w:p w:rsidR="00911247" w:rsidRDefault="00C150AC">
      <w:pPr>
        <w:spacing w:line="121" w:lineRule="exact"/>
        <w:ind w:left="836" w:right="1265"/>
        <w:jc w:val="center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sz w:val="14"/>
        </w:rPr>
        <w:lastRenderedPageBreak/>
        <w:t>𝐶</w:t>
      </w:r>
    </w:p>
    <w:p w:rsidR="00911247" w:rsidRDefault="00C150AC">
      <w:pPr>
        <w:pStyle w:val="BodyText"/>
        <w:spacing w:before="69"/>
        <w:ind w:left="112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</w:rPr>
        <w:t>𝐸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x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32"/>
          <w:w w:val="105"/>
          <w:position w:val="1"/>
        </w:rPr>
        <w:t xml:space="preserve"> </w:t>
      </w:r>
      <w:r>
        <w:rPr>
          <w:rFonts w:ascii="Cambria Math" w:eastAsia="Cambria Math" w:hAnsi="Cambria Math"/>
          <w:spacing w:val="11"/>
          <w:w w:val="105"/>
        </w:rPr>
        <w:t>=</w:t>
      </w:r>
      <w:r>
        <w:rPr>
          <w:rFonts w:ascii="Cambria Math" w:eastAsia="Cambria Math" w:hAnsi="Cambria Math"/>
          <w:spacing w:val="1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∑</w:t>
      </w:r>
      <w:r>
        <w:rPr>
          <w:rFonts w:ascii="Cambria Math" w:eastAsia="Cambria Math" w:hAnsi="Cambria Math"/>
          <w:spacing w:val="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𝜎</w:t>
      </w:r>
      <w:r>
        <w:rPr>
          <w:rFonts w:ascii="Cambria Math" w:eastAsia="Cambria Math" w:hAnsi="Cambria Math"/>
          <w:w w:val="105"/>
          <w:vertAlign w:val="subscript"/>
        </w:rPr>
        <w:t>𝑐</w:t>
      </w:r>
      <w:r>
        <w:rPr>
          <w:rFonts w:ascii="Cambria Math" w:eastAsia="Cambria Math" w:hAnsi="Cambria Math"/>
          <w:w w:val="105"/>
        </w:rPr>
        <w:t>𝐴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𝑥</w:t>
      </w:r>
      <w:r>
        <w:rPr>
          <w:rFonts w:ascii="Cambria Math" w:eastAsia="Cambria Math" w:hAnsi="Cambria Math"/>
          <w:w w:val="105"/>
        </w:rPr>
        <w:t>|</w:t>
      </w:r>
      <w:r>
        <w:rPr>
          <w:rFonts w:ascii="Cambria Math" w:eastAsia="Cambria Math" w:hAnsi="Cambria Math"/>
          <w:w w:val="105"/>
        </w:rPr>
        <w:t>𝜎</w:t>
      </w:r>
      <w:r>
        <w:rPr>
          <w:rFonts w:ascii="Cambria Math" w:eastAsia="Cambria Math" w:hAnsi="Cambria Math"/>
          <w:w w:val="105"/>
          <w:vertAlign w:val="subscript"/>
        </w:rPr>
        <w:t>𝑐</w:t>
      </w:r>
      <w:r>
        <w:rPr>
          <w:rFonts w:ascii="Cambria Math" w:eastAsia="Cambria Math" w:hAnsi="Cambria Math"/>
          <w:w w:val="105"/>
        </w:rPr>
        <w:t>,</w:t>
      </w:r>
      <w:r>
        <w:rPr>
          <w:rFonts w:ascii="Cambria Math" w:eastAsia="Cambria Math" w:hAnsi="Cambria Math"/>
          <w:spacing w:val="-2"/>
          <w:w w:val="105"/>
        </w:rPr>
        <w:t xml:space="preserve"> </w:t>
      </w:r>
      <w:r>
        <w:rPr>
          <w:w w:val="105"/>
        </w:rPr>
        <w:t>Σ</w:t>
      </w:r>
      <w:r>
        <w:rPr>
          <w:rFonts w:ascii="Cambria Math" w:eastAsia="Cambria Math" w:hAnsi="Cambria Math"/>
          <w:w w:val="105"/>
          <w:vertAlign w:val="subscript"/>
        </w:rPr>
        <w:t>𝑐</w:t>
      </w:r>
      <w:r>
        <w:rPr>
          <w:rFonts w:ascii="Cambria Math" w:eastAsia="Cambria Math" w:hAnsi="Cambria Math"/>
          <w:w w:val="105"/>
          <w:position w:val="1"/>
        </w:rPr>
        <w:t>)</w:t>
      </w:r>
    </w:p>
    <w:p w:rsidR="00911247" w:rsidRDefault="00C150AC">
      <w:pPr>
        <w:spacing w:before="79"/>
        <w:ind w:left="752" w:right="1173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sz w:val="14"/>
        </w:rPr>
        <w:t>𝑐</w:t>
      </w:r>
      <w:r>
        <w:rPr>
          <w:rFonts w:ascii="Cambria Math" w:eastAsia="Cambria Math"/>
          <w:w w:val="105"/>
          <w:sz w:val="14"/>
        </w:rPr>
        <w:t>=1</w:t>
      </w:r>
    </w:p>
    <w:p w:rsidR="00911247" w:rsidRDefault="00C150AC">
      <w:pPr>
        <w:spacing w:line="198" w:lineRule="exact"/>
        <w:ind w:left="112"/>
        <w:rPr>
          <w:sz w:val="20"/>
        </w:rPr>
      </w:pPr>
      <w:r>
        <w:br w:type="column"/>
      </w:r>
      <w:r>
        <w:rPr>
          <w:sz w:val="20"/>
        </w:rPr>
        <w:lastRenderedPageBreak/>
        <w:t>(1)</w:t>
      </w:r>
    </w:p>
    <w:p w:rsidR="00911247" w:rsidRDefault="00911247">
      <w:pPr>
        <w:spacing w:line="198" w:lineRule="exact"/>
        <w:rPr>
          <w:sz w:val="20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5027" w:space="1638"/>
            <w:col w:w="2225" w:space="1149"/>
            <w:col w:w="741"/>
          </w:cols>
        </w:sectPr>
      </w:pPr>
    </w:p>
    <w:p w:rsidR="00911247" w:rsidRDefault="00C150AC">
      <w:pPr>
        <w:pStyle w:val="BodyText"/>
        <w:spacing w:before="3" w:line="228" w:lineRule="auto"/>
        <w:ind w:left="112" w:right="38"/>
        <w:jc w:val="both"/>
      </w:pPr>
      <w:r>
        <w:lastRenderedPageBreak/>
        <w:t>transmit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-4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nearer</w:t>
      </w:r>
      <w:r>
        <w:rPr>
          <w:spacing w:val="-2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CH.</w:t>
      </w:r>
      <w:r>
        <w:rPr>
          <w:spacing w:val="-5"/>
        </w:rPr>
        <w:t xml:space="preserve"> </w:t>
      </w:r>
      <w:r>
        <w:t>Here,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prime</w:t>
      </w:r>
      <w:r>
        <w:rPr>
          <w:spacing w:val="37"/>
        </w:rPr>
        <w:t xml:space="preserve"> </w:t>
      </w:r>
      <w:r>
        <w:t>objective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NR</w:t>
      </w:r>
      <w:r>
        <w:rPr>
          <w:spacing w:val="38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enable</w:t>
      </w:r>
      <w:r>
        <w:rPr>
          <w:spacing w:val="38"/>
        </w:rPr>
        <w:t xml:space="preserve"> </w:t>
      </w:r>
      <w:r>
        <w:t>fast</w:t>
      </w:r>
      <w:r>
        <w:rPr>
          <w:spacing w:val="35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gathering</w:t>
      </w:r>
      <w:r>
        <w:rPr>
          <w:spacing w:val="37"/>
        </w:rPr>
        <w:t xml:space="preserve"> </w:t>
      </w:r>
      <w:r>
        <w:t>in</w:t>
      </w:r>
    </w:p>
    <w:p w:rsidR="00911247" w:rsidRDefault="00C150AC">
      <w:pPr>
        <w:pStyle w:val="BodyText"/>
        <w:spacing w:line="196" w:lineRule="exact"/>
        <w:ind w:right="209"/>
        <w:jc w:val="right"/>
      </w:pPr>
      <w:r>
        <w:br w:type="column"/>
      </w:r>
      <w:r>
        <w:lastRenderedPageBreak/>
        <w:t>Where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parameters</w:t>
      </w:r>
      <w:r>
        <w:rPr>
          <w:spacing w:val="-10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rFonts w:ascii="Cambria Math" w:eastAsia="Cambria Math"/>
        </w:rPr>
        <w:t>𝜎</w:t>
      </w:r>
      <w:r>
        <w:rPr>
          <w:rFonts w:ascii="Cambria Math" w:eastAsia="Cambria Math"/>
          <w:vertAlign w:val="subscript"/>
        </w:rPr>
        <w:t>𝑐</w:t>
      </w:r>
      <w:r>
        <w:rPr>
          <w:rFonts w:ascii="Cambria Math" w:eastAsia="Cambria Math"/>
          <w:spacing w:val="14"/>
        </w:rPr>
        <w:t xml:space="preserve"> </w:t>
      </w:r>
      <w:r>
        <w:t>refer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number</w:t>
      </w:r>
      <w:r>
        <w:rPr>
          <w:spacing w:val="12"/>
        </w:rPr>
        <w:t xml:space="preserve"> </w:t>
      </w:r>
      <w:r>
        <w:t>of</w:t>
      </w:r>
    </w:p>
    <w:p w:rsidR="00911247" w:rsidRDefault="00C150AC">
      <w:pPr>
        <w:pStyle w:val="BodyText"/>
        <w:spacing w:line="218" w:lineRule="exact"/>
        <w:ind w:right="210"/>
        <w:jc w:val="right"/>
      </w:pPr>
      <w:r>
        <w:t>clusters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mixing</w:t>
      </w:r>
      <w:r>
        <w:rPr>
          <w:spacing w:val="-4"/>
        </w:rPr>
        <w:t xml:space="preserve"> </w:t>
      </w:r>
      <w:r>
        <w:t>coefficient</w:t>
      </w:r>
      <w:r>
        <w:rPr>
          <w:spacing w:val="-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rFonts w:ascii="Cambria Math" w:eastAsia="Cambria Math"/>
        </w:rPr>
        <w:t>𝑐</w:t>
      </w:r>
      <w:r>
        <w:rPr>
          <w:rFonts w:ascii="Cambria Math" w:eastAsia="Cambria Math"/>
          <w:spacing w:val="-1"/>
        </w:rPr>
        <w:t xml:space="preserve"> </w:t>
      </w:r>
      <w:r>
        <w:t>th</w:t>
      </w:r>
      <w:r>
        <w:rPr>
          <w:spacing w:val="-3"/>
        </w:rPr>
        <w:t xml:space="preserve"> </w:t>
      </w:r>
      <w:r>
        <w:t>cluster.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parameter</w:t>
      </w:r>
    </w:p>
    <w:p w:rsidR="00911247" w:rsidRDefault="00C150AC">
      <w:pPr>
        <w:pStyle w:val="BodyText"/>
        <w:spacing w:line="234" w:lineRule="exact"/>
        <w:ind w:left="112"/>
      </w:pPr>
      <w:r>
        <w:rPr>
          <w:rFonts w:ascii="Cambria Math" w:eastAsia="Cambria Math"/>
        </w:rPr>
        <w:t>𝐴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𝑥</w:t>
      </w:r>
      <w:r>
        <w:rPr>
          <w:rFonts w:ascii="Cambria Math" w:eastAsia="Cambria Math"/>
        </w:rPr>
        <w:t>|</w:t>
      </w:r>
      <w:r>
        <w:rPr>
          <w:rFonts w:ascii="Cambria Math" w:eastAsia="Cambria Math"/>
        </w:rPr>
        <w:t>𝜎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</w:rPr>
        <w:t>Z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"/>
          <w:position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derived as</w:t>
      </w:r>
      <w:r>
        <w:rPr>
          <w:spacing w:val="-1"/>
        </w:rPr>
        <w:t xml:space="preserve"> </w:t>
      </w:r>
      <w:r>
        <w:t>(2).</w:t>
      </w:r>
    </w:p>
    <w:p w:rsidR="00911247" w:rsidRDefault="00911247">
      <w:pPr>
        <w:spacing w:line="234" w:lineRule="exact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9" w:space="551"/>
            <w:col w:w="5200"/>
          </w:cols>
        </w:sectPr>
      </w:pPr>
    </w:p>
    <w:p w:rsidR="00911247" w:rsidRDefault="00C150AC">
      <w:pPr>
        <w:pStyle w:val="BodyText"/>
        <w:spacing w:line="221" w:lineRule="exact"/>
        <w:ind w:left="112"/>
      </w:pPr>
      <w:r>
        <w:lastRenderedPageBreak/>
        <w:t>WSN.</w:t>
      </w:r>
    </w:p>
    <w:p w:rsidR="00911247" w:rsidRDefault="00C150AC">
      <w:pPr>
        <w:pStyle w:val="BodyText"/>
        <w:spacing w:before="117" w:line="228" w:lineRule="auto"/>
        <w:ind w:left="112" w:right="38" w:firstLine="271"/>
        <w:jc w:val="both"/>
      </w:pP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model,</w:t>
      </w:r>
      <w:r>
        <w:rPr>
          <w:spacing w:val="1"/>
        </w:rPr>
        <w:t xml:space="preserve"> </w:t>
      </w:r>
      <w:r>
        <w:t>WSN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densely</w:t>
      </w:r>
      <w:r>
        <w:rPr>
          <w:spacing w:val="-47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characterizing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environment.</w:t>
      </w:r>
      <w:r>
        <w:rPr>
          <w:spacing w:val="47"/>
        </w:rPr>
        <w:t xml:space="preserve"> </w:t>
      </w:r>
      <w:r>
        <w:t>Considering</w:t>
      </w:r>
      <w:r>
        <w:rPr>
          <w:spacing w:val="47"/>
        </w:rPr>
        <w:t xml:space="preserve"> </w:t>
      </w:r>
      <w:r>
        <w:t>large</w:t>
      </w:r>
      <w:r>
        <w:rPr>
          <w:spacing w:val="47"/>
        </w:rPr>
        <w:t xml:space="preserve"> </w:t>
      </w:r>
      <w:r>
        <w:t>scale</w:t>
      </w:r>
      <w:r>
        <w:rPr>
          <w:spacing w:val="48"/>
        </w:rPr>
        <w:t xml:space="preserve"> </w:t>
      </w:r>
      <w:r>
        <w:t>network,</w:t>
      </w:r>
      <w:r>
        <w:rPr>
          <w:spacing w:val="47"/>
        </w:rPr>
        <w:t xml:space="preserve"> </w:t>
      </w:r>
      <w:r>
        <w:t>we</w:t>
      </w:r>
      <w:r>
        <w:rPr>
          <w:spacing w:val="47"/>
        </w:rPr>
        <w:t xml:space="preserve"> </w:t>
      </w:r>
      <w:r>
        <w:t>divide</w:t>
      </w:r>
    </w:p>
    <w:p w:rsidR="00911247" w:rsidRDefault="00C150AC">
      <w:pPr>
        <w:pStyle w:val="BodyText"/>
        <w:tabs>
          <w:tab w:val="left" w:pos="1423"/>
          <w:tab w:val="left" w:pos="1805"/>
        </w:tabs>
        <w:spacing w:before="160" w:line="206" w:lineRule="exact"/>
        <w:ind w:left="72"/>
        <w:jc w:val="center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𝐴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</w:rPr>
        <w:t>|</w:t>
      </w:r>
      <w:r>
        <w:rPr>
          <w:rFonts w:ascii="Cambria Math" w:eastAsia="Cambria Math" w:hAnsi="Cambria Math"/>
        </w:rPr>
        <w:t>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8"/>
        </w:rPr>
        <w:t xml:space="preserve"> </w:t>
      </w:r>
      <w:r>
        <w:rPr>
          <w:rFonts w:ascii="Cambria Math" w:eastAsia="Cambria Math" w:hAnsi="Cambria Math"/>
        </w:rPr>
        <w:t>Z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7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u w:val="single"/>
        </w:rPr>
        <w:tab/>
      </w:r>
      <w:r>
        <w:rPr>
          <w:rFonts w:ascii="Cambria Math" w:eastAsia="Cambria Math" w:hAnsi="Cambria Math"/>
          <w:w w:val="105"/>
          <w:u w:val="single"/>
          <w:vertAlign w:val="superscript"/>
        </w:rPr>
        <w:t>1</w:t>
      </w:r>
      <w:r>
        <w:rPr>
          <w:rFonts w:ascii="Cambria Math" w:eastAsia="Cambria Math" w:hAnsi="Cambria Math"/>
          <w:w w:val="105"/>
          <w:u w:val="single"/>
        </w:rPr>
        <w:tab/>
      </w:r>
      <w:r>
        <w:rPr>
          <w:rFonts w:ascii="Cambria Math" w:eastAsia="Cambria Math" w:hAnsi="Cambria Math"/>
        </w:rPr>
        <w:t>e</w:t>
      </w:r>
      <w:r>
        <w:rPr>
          <w:rFonts w:ascii="Cambria Math" w:eastAsia="Cambria Math" w:hAnsi="Cambria Math"/>
        </w:rPr>
        <w:t>𝑥𝑝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 xml:space="preserve">{− </w:t>
      </w:r>
      <w:r>
        <w:rPr>
          <w:rFonts w:ascii="Cambria Math" w:eastAsia="Cambria Math" w:hAnsi="Cambria Math"/>
          <w:u w:val="single"/>
          <w:vertAlign w:val="superscript"/>
        </w:rPr>
        <w:t>1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𝜎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position w:val="1"/>
          <w:vertAlign w:val="superscript"/>
        </w:rPr>
        <w:t>𝑇</w:t>
      </w:r>
      <w:r>
        <w:rPr>
          <w:rFonts w:ascii="Cambria Math" w:eastAsia="Cambria Math" w:hAnsi="Cambria Math"/>
        </w:rPr>
        <w:t>Z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  <w:vertAlign w:val="superscript"/>
        </w:rPr>
        <w:t>1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8"/>
        </w:rPr>
        <w:t xml:space="preserve"> </w:t>
      </w:r>
    </w:p>
    <w:p w:rsidR="00911247" w:rsidRDefault="00911247">
      <w:pPr>
        <w:tabs>
          <w:tab w:val="right" w:pos="2581"/>
        </w:tabs>
        <w:spacing w:line="126" w:lineRule="exact"/>
        <w:ind w:left="1223"/>
        <w:rPr>
          <w:rFonts w:ascii="Cambria Math" w:eastAsia="Cambria Math"/>
          <w:sz w:val="14"/>
        </w:rPr>
      </w:pPr>
      <w:r w:rsidRPr="00911247">
        <w:pict>
          <v:shape id="_x0000_s2067" type="#_x0000_t202" style="position:absolute;left:0;text-align:left;margin-left:383.9pt;margin-top:-3.15pt;width:33.9pt;height:9.05pt;z-index:-16049664;mso-position-horizontal-relative:page" filled="f" stroked="f">
            <v:textbox inset="0,0,0,0">
              <w:txbxContent>
                <w:p w:rsidR="00911247" w:rsidRDefault="00C150AC">
                  <w:pPr>
                    <w:spacing w:line="181" w:lineRule="exact"/>
                    <w:rPr>
                      <w:rFonts w:ascii="Cambria Math"/>
                      <w:sz w:val="12"/>
                    </w:rPr>
                  </w:pPr>
                  <w:r>
                    <w:rPr>
                      <w:rFonts w:ascii="Cambria Math"/>
                      <w:w w:val="95"/>
                      <w:position w:val="-3"/>
                      <w:sz w:val="14"/>
                    </w:rPr>
                    <w:t>(</w:t>
                  </w:r>
                  <w:r>
                    <w:rPr>
                      <w:rFonts w:ascii="Cambria Math"/>
                      <w:spacing w:val="28"/>
                      <w:position w:val="-3"/>
                      <w:sz w:val="14"/>
                    </w:rPr>
                    <w:t xml:space="preserve">   </w:t>
                  </w:r>
                  <w:r>
                    <w:rPr>
                      <w:rFonts w:ascii="Cambria Math"/>
                      <w:w w:val="95"/>
                      <w:position w:val="-3"/>
                      <w:sz w:val="14"/>
                    </w:rPr>
                    <w:t>)</w:t>
                  </w:r>
                  <w:r>
                    <w:rPr>
                      <w:rFonts w:ascii="Cambria Math"/>
                      <w:spacing w:val="29"/>
                      <w:position w:val="-3"/>
                      <w:sz w:val="14"/>
                    </w:rPr>
                    <w:t xml:space="preserve">  </w:t>
                  </w:r>
                  <w:r>
                    <w:rPr>
                      <w:rFonts w:ascii="Cambria Math"/>
                      <w:spacing w:val="30"/>
                      <w:position w:val="-3"/>
                      <w:sz w:val="14"/>
                    </w:rPr>
                    <w:t xml:space="preserve"> </w:t>
                  </w:r>
                  <w:r>
                    <w:rPr>
                      <w:rFonts w:ascii="Cambria Math"/>
                      <w:sz w:val="12"/>
                    </w:rPr>
                    <w:t>1/2</w:t>
                  </w:r>
                </w:p>
              </w:txbxContent>
            </v:textbox>
            <w10:wrap anchorx="page"/>
          </v:shape>
        </w:pict>
      </w:r>
      <w:r w:rsidR="00C150AC">
        <w:rPr>
          <w:rFonts w:ascii="Cambria Math" w:eastAsia="Cambria Math"/>
          <w:w w:val="105"/>
          <w:sz w:val="14"/>
        </w:rPr>
        <w:t>2</w:t>
      </w:r>
      <w:r w:rsidR="00C150AC">
        <w:rPr>
          <w:rFonts w:ascii="Cambria Math" w:eastAsia="Cambria Math"/>
          <w:w w:val="105"/>
          <w:sz w:val="14"/>
        </w:rPr>
        <w:t>𝜎</w:t>
      </w:r>
      <w:r w:rsidR="00C150AC">
        <w:rPr>
          <w:rFonts w:ascii="Cambria Math" w:eastAsia="Cambria Math"/>
          <w:spacing w:val="30"/>
          <w:w w:val="105"/>
          <w:sz w:val="14"/>
        </w:rPr>
        <w:t xml:space="preserve"> </w:t>
      </w:r>
      <w:r w:rsidR="00C150AC">
        <w:rPr>
          <w:rFonts w:ascii="Cambria Math" w:eastAsia="Cambria Math"/>
          <w:w w:val="105"/>
          <w:sz w:val="14"/>
        </w:rPr>
        <w:t>|Z|</w:t>
      </w:r>
      <w:r w:rsidR="00C150AC">
        <w:rPr>
          <w:w w:val="105"/>
          <w:sz w:val="14"/>
        </w:rPr>
        <w:tab/>
      </w:r>
      <w:r w:rsidR="00C150AC">
        <w:rPr>
          <w:rFonts w:ascii="Cambria Math" w:eastAsia="Cambria Math"/>
          <w:w w:val="105"/>
          <w:sz w:val="14"/>
        </w:rPr>
        <w:t>2</w:t>
      </w:r>
    </w:p>
    <w:p w:rsidR="00911247" w:rsidRDefault="00C150AC">
      <w:pPr>
        <w:pStyle w:val="BodyText"/>
        <w:spacing w:before="45"/>
        <w:ind w:left="22"/>
        <w:jc w:val="center"/>
        <w:rPr>
          <w:i/>
        </w:rPr>
      </w:pPr>
      <w:r>
        <w:rPr>
          <w:rFonts w:ascii="Cambria Math" w:eastAsia="Cambria Math"/>
        </w:rPr>
        <w:t>𝜎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}</w:t>
      </w:r>
      <w:r>
        <w:rPr>
          <w:i/>
        </w:rPr>
        <w:t>,</w:t>
      </w:r>
    </w:p>
    <w:p w:rsidR="00911247" w:rsidRDefault="00C150AC">
      <w:pPr>
        <w:spacing w:before="108"/>
        <w:ind w:left="112"/>
        <w:rPr>
          <w:sz w:val="20"/>
        </w:rPr>
      </w:pPr>
      <w:r>
        <w:br w:type="column"/>
      </w:r>
      <w:r>
        <w:rPr>
          <w:sz w:val="20"/>
        </w:rPr>
        <w:lastRenderedPageBreak/>
        <w:t>(2)</w:t>
      </w:r>
    </w:p>
    <w:p w:rsidR="00911247" w:rsidRDefault="00911247">
      <w:pPr>
        <w:rPr>
          <w:sz w:val="20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5031" w:space="700"/>
            <w:col w:w="4154" w:space="164"/>
            <w:col w:w="731"/>
          </w:cols>
        </w:sectPr>
      </w:pPr>
    </w:p>
    <w:p w:rsidR="00911247" w:rsidRDefault="00C150AC">
      <w:pPr>
        <w:pStyle w:val="BodyText"/>
        <w:spacing w:line="228" w:lineRule="auto"/>
        <w:ind w:left="112" w:right="38"/>
        <w:jc w:val="both"/>
      </w:pPr>
      <w:r>
        <w:lastRenderedPageBreak/>
        <w:t>overall network region into sub-network regions. In Fig. 2,</w:t>
      </w:r>
      <w:r>
        <w:rPr>
          <w:spacing w:val="1"/>
        </w:rPr>
        <w:t xml:space="preserve"> </w:t>
      </w:r>
      <w:r>
        <w:t>circles</w:t>
      </w:r>
      <w:r>
        <w:rPr>
          <w:spacing w:val="1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throughput</w:t>
      </w:r>
      <w:r>
        <w:rPr>
          <w:spacing w:val="1"/>
        </w:rPr>
        <w:t xml:space="preserve"> </w:t>
      </w:r>
      <w:r>
        <w:rPr>
          <w:w w:val="95"/>
        </w:rPr>
        <w:t>network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dimension </w:t>
      </w:r>
      <w:r>
        <w:rPr>
          <w:rFonts w:ascii="Cambria Math" w:eastAsia="Cambria Math" w:hAnsi="Cambria Math"/>
          <w:w w:val="95"/>
        </w:rPr>
        <w:t>𝐿</w:t>
      </w:r>
      <w:r>
        <w:rPr>
          <w:rFonts w:ascii="Cambria Math" w:eastAsia="Cambria Math" w:hAnsi="Cambria Math"/>
          <w:spacing w:val="1"/>
          <w:w w:val="95"/>
        </w:rPr>
        <w:t xml:space="preserve"> </w:t>
      </w:r>
      <w:r>
        <w:rPr>
          <w:rFonts w:ascii="Cambria Math" w:eastAsia="Cambria Math" w:hAnsi="Cambria Math"/>
          <w:w w:val="95"/>
        </w:rPr>
        <w:t>×</w:t>
      </w:r>
      <w:r>
        <w:rPr>
          <w:rFonts w:ascii="Cambria Math" w:eastAsia="Cambria Math" w:hAnsi="Cambria Math"/>
          <w:spacing w:val="1"/>
          <w:w w:val="95"/>
        </w:rPr>
        <w:t xml:space="preserve"> </w:t>
      </w:r>
      <w:r>
        <w:rPr>
          <w:rFonts w:ascii="Cambria Math" w:eastAsia="Cambria Math" w:hAnsi="Cambria Math"/>
          <w:w w:val="95"/>
        </w:rPr>
        <w:t>𝐿</w:t>
      </w:r>
      <w:r>
        <w:rPr>
          <w:rFonts w:ascii="Cambria Math" w:eastAsia="Cambria Math" w:hAnsi="Cambria Math"/>
          <w:w w:val="95"/>
        </w:rPr>
        <w:t xml:space="preserve"> </w:t>
      </w:r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where </w:t>
      </w:r>
      <w:r>
        <w:rPr>
          <w:rFonts w:ascii="Cambria Math" w:eastAsia="Cambria Math" w:hAnsi="Cambria Math"/>
          <w:w w:val="95"/>
        </w:rPr>
        <w:t>𝐿</w:t>
      </w:r>
      <w:r>
        <w:rPr>
          <w:rFonts w:ascii="Cambria Math" w:eastAsia="Cambria Math" w:hAnsi="Cambria Math"/>
          <w:spacing w:val="1"/>
          <w:w w:val="95"/>
        </w:rPr>
        <w:t xml:space="preserve"> </w:t>
      </w:r>
      <w:r>
        <w:rPr>
          <w:w w:val="95"/>
        </w:rPr>
        <w:t>signifies</w:t>
      </w:r>
      <w:r>
        <w:rPr>
          <w:spacing w:val="1"/>
          <w:w w:val="95"/>
        </w:rPr>
        <w:t xml:space="preserve"> </w:t>
      </w:r>
      <w:r>
        <w:rPr>
          <w:w w:val="95"/>
        </w:rPr>
        <w:t>geographical</w:t>
      </w:r>
      <w:r>
        <w:rPr>
          <w:spacing w:val="1"/>
          <w:w w:val="95"/>
        </w:rPr>
        <w:t xml:space="preserve"> </w:t>
      </w:r>
      <w:r>
        <w:t xml:space="preserve">network parameter. The solid color filled circle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</w:rPr>
        <w:t xml:space="preserve"> </w:t>
      </w:r>
      <w:r>
        <w:t>refers the</w:t>
      </w:r>
      <w:r>
        <w:rPr>
          <w:spacing w:val="1"/>
        </w:rPr>
        <w:t xml:space="preserve"> </w:t>
      </w:r>
      <w:r>
        <w:t>CHs supposed to be visited by the mobile sink to collect its</w:t>
      </w:r>
      <w:r>
        <w:rPr>
          <w:spacing w:val="1"/>
        </w:rPr>
        <w:t xml:space="preserve"> </w:t>
      </w:r>
      <w:r>
        <w:t>data. The solid-fill region is the group of the nodes, while</w:t>
      </w:r>
      <w:r>
        <w:rPr>
          <w:spacing w:val="1"/>
        </w:rPr>
        <w:t xml:space="preserve"> </w:t>
      </w:r>
      <w:r>
        <w:t>dotted circle presents the cluster. We state the term “group”</w:t>
      </w:r>
      <w:r>
        <w:rPr>
          <w:spacing w:val="1"/>
        </w:rPr>
        <w:t xml:space="preserve"> </w:t>
      </w:r>
      <w:r>
        <w:t xml:space="preserve">as the set of 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</w:rPr>
        <w:t xml:space="preserve"> </w:t>
      </w:r>
      <w:r>
        <w:t>nodes able to perform communication with</w:t>
      </w:r>
      <w:r>
        <w:rPr>
          <w:spacing w:val="1"/>
        </w:rPr>
        <w:t xml:space="preserve"> </w:t>
      </w:r>
      <w:r>
        <w:t>e</w:t>
      </w:r>
      <w:r>
        <w:t>ach</w:t>
      </w:r>
      <w:r>
        <w:rPr>
          <w:spacing w:val="2"/>
        </w:rPr>
        <w:t xml:space="preserve"> </w:t>
      </w:r>
      <w:r>
        <w:t>other.</w:t>
      </w:r>
      <w:r>
        <w:rPr>
          <w:spacing w:val="5"/>
        </w:rPr>
        <w:t xml:space="preserve"> </w:t>
      </w:r>
      <w:r>
        <w:t>Due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inter-node</w:t>
      </w:r>
      <w:r>
        <w:rPr>
          <w:spacing w:val="3"/>
        </w:rPr>
        <w:t xml:space="preserve"> </w:t>
      </w:r>
      <w:r>
        <w:t>distance</w:t>
      </w:r>
      <w:r>
        <w:rPr>
          <w:spacing w:val="5"/>
        </w:rPr>
        <w:t xml:space="preserve"> </w:t>
      </w:r>
      <w:r>
        <w:t>factor,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nodes</w:t>
      </w:r>
    </w:p>
    <w:p w:rsidR="00911247" w:rsidRDefault="00C150AC">
      <w:pPr>
        <w:pStyle w:val="BodyText"/>
        <w:spacing w:before="45" w:line="228" w:lineRule="auto"/>
        <w:ind w:left="112" w:right="211" w:firstLine="287"/>
        <w:jc w:val="both"/>
      </w:pPr>
      <w:r>
        <w:br w:type="column"/>
      </w:r>
      <w:r>
        <w:lastRenderedPageBreak/>
        <w:t>where,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parameter</w:t>
      </w:r>
      <w:r>
        <w:rPr>
          <w:spacing w:val="-9"/>
        </w:rPr>
        <w:t xml:space="preserve"> </w:t>
      </w:r>
      <w:r>
        <w:rPr>
          <w:rFonts w:ascii="Cambria Math" w:hAnsi="Cambria Math"/>
        </w:rPr>
        <w:t>x</w:t>
      </w:r>
      <w:r>
        <w:rPr>
          <w:rFonts w:ascii="Cambria Math" w:hAnsi="Cambria Math"/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rFonts w:ascii="Cambria Math" w:hAnsi="Cambria Math"/>
        </w:rPr>
        <w:t>σ</w:t>
      </w:r>
      <w:r>
        <w:rPr>
          <w:rFonts w:ascii="Cambria Math" w:hAnsi="Cambria Math"/>
          <w:vertAlign w:val="subscript"/>
        </w:rPr>
        <w:t>c</w:t>
      </w:r>
      <w:r>
        <w:rPr>
          <w:rFonts w:ascii="Cambria Math" w:hAnsi="Cambria Math"/>
          <w:spacing w:val="9"/>
        </w:rPr>
        <w:t xml:space="preserve"> </w:t>
      </w:r>
      <w:r>
        <w:t>signify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vectors</w:t>
      </w:r>
      <w:r>
        <w:rPr>
          <w:spacing w:val="-48"/>
        </w:rPr>
        <w:t xml:space="preserve"> </w:t>
      </w:r>
      <w:r>
        <w:t xml:space="preserve">for nodes and CHs respectively. </w:t>
      </w:r>
      <w:r>
        <w:rPr>
          <w:rFonts w:ascii="Cambria Math" w:hAnsi="Cambria Math"/>
        </w:rPr>
        <w:t>Σ</w:t>
      </w:r>
      <w:r>
        <w:rPr>
          <w:rFonts w:ascii="Cambria Math" w:hAnsi="Cambria Math"/>
          <w:vertAlign w:val="subscript"/>
        </w:rPr>
        <w:t>c</w:t>
      </w:r>
      <w:r>
        <w:rPr>
          <w:rFonts w:ascii="Cambria Math" w:hAnsi="Cambria Math"/>
        </w:rPr>
        <w:t xml:space="preserve"> </w:t>
      </w:r>
      <w:r>
        <w:t>refers 2×2 covariance</w:t>
      </w:r>
      <w:r>
        <w:rPr>
          <w:spacing w:val="1"/>
        </w:rPr>
        <w:t xml:space="preserve"> </w:t>
      </w:r>
      <w:r>
        <w:t>matrix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rFonts w:ascii="Cambria Math" w:hAnsi="Cambria Math"/>
        </w:rPr>
        <w:t>c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t</w:t>
      </w:r>
      <w:r>
        <w:t>h</w:t>
      </w:r>
      <w:r>
        <w:rPr>
          <w:spacing w:val="-1"/>
        </w:rPr>
        <w:t xml:space="preserve"> </w:t>
      </w:r>
      <w:r>
        <w:t>cluster.</w:t>
      </w:r>
    </w:p>
    <w:p w:rsidR="00911247" w:rsidRDefault="00C150AC">
      <w:pPr>
        <w:pStyle w:val="BodyText"/>
        <w:spacing w:before="122" w:line="228" w:lineRule="auto"/>
        <w:ind w:left="112" w:right="209" w:firstLine="288"/>
        <w:jc w:val="both"/>
      </w:pPr>
      <w:r>
        <w:t>Functionally, at first EM approach calculates the 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dependence</w:t>
      </w:r>
      <w:r>
        <w:rPr>
          <w:spacing w:val="1"/>
        </w:rPr>
        <w:t xml:space="preserve"> </w:t>
      </w:r>
      <w:r>
        <w:t>(DoD)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node,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“Node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(NR)”.</w:t>
      </w:r>
      <w:r>
        <w:rPr>
          <w:spacing w:val="1"/>
        </w:rPr>
        <w:t xml:space="preserve"> </w:t>
      </w:r>
      <w:r>
        <w:t>Here,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 xml:space="preserve">dependency on a cluster. Thus, the NR value of 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</w:rPr>
        <w:t xml:space="preserve"> </w:t>
      </w:r>
      <w:r>
        <w:t>th node on</w:t>
      </w:r>
      <w:r>
        <w:rPr>
          <w:spacing w:val="-47"/>
        </w:rPr>
        <w:t xml:space="preserve"> </w:t>
      </w:r>
      <w:r>
        <w:rPr>
          <w:rFonts w:ascii="Cambria Math" w:eastAsia="Cambria Math" w:hAnsi="Cambria Math"/>
        </w:rPr>
        <w:t>k</w:t>
      </w:r>
      <w:r>
        <w:t>th</w:t>
      </w:r>
      <w:r>
        <w:rPr>
          <w:spacing w:val="-1"/>
        </w:rPr>
        <w:t xml:space="preserve"> </w:t>
      </w:r>
      <w:r>
        <w:t>cluster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(3).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8" w:space="552"/>
            <w:col w:w="5200"/>
          </w:cols>
        </w:sectPr>
      </w:pPr>
    </w:p>
    <w:p w:rsidR="00911247" w:rsidRDefault="00911247">
      <w:pPr>
        <w:pStyle w:val="BodyText"/>
        <w:tabs>
          <w:tab w:val="left" w:pos="4581"/>
        </w:tabs>
        <w:spacing w:before="114" w:line="110" w:lineRule="auto"/>
        <w:ind w:left="1144"/>
      </w:pPr>
      <w:r w:rsidRPr="00911247">
        <w:lastRenderedPageBreak/>
        <w:pict>
          <v:shape id="_x0000_s2066" type="#_x0000_t202" style="position:absolute;left:0;text-align:left;margin-left:123.25pt;margin-top:19.85pt;width:7.05pt;height:11.7pt;z-index:15734272;mso-position-horizontal-relative:page" filled="f" stroked="f">
            <v:textbox inset="0,0,0,0">
              <w:txbxContent>
                <w:p w:rsidR="00911247" w:rsidRDefault="00C150AC">
                  <w:pPr>
                    <w:pStyle w:val="BodyText"/>
                    <w:spacing w:line="234" w:lineRule="exac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  <w:w w:val="99"/>
                    </w:rPr>
                    <w:t>∑</w:t>
                  </w:r>
                </w:p>
              </w:txbxContent>
            </v:textbox>
            <w10:wrap anchorx="page"/>
          </v:shape>
        </w:pict>
      </w:r>
      <w:r w:rsidR="00C150AC">
        <w:rPr>
          <w:rFonts w:ascii="Cambria Math" w:eastAsia="Cambria Math" w:hAnsi="Cambria Math"/>
          <w:position w:val="-14"/>
        </w:rPr>
        <w:t>𝑁𝑅</w:t>
      </w:r>
      <w:r w:rsidR="00C150AC">
        <w:rPr>
          <w:rFonts w:ascii="Cambria Math" w:eastAsia="Cambria Math" w:hAnsi="Cambria Math"/>
          <w:spacing w:val="13"/>
          <w:position w:val="-14"/>
        </w:rPr>
        <w:t xml:space="preserve"> </w:t>
      </w:r>
      <w:r w:rsidR="00C150AC">
        <w:rPr>
          <w:rFonts w:ascii="Cambria Math" w:eastAsia="Cambria Math" w:hAnsi="Cambria Math"/>
          <w:position w:val="-14"/>
        </w:rPr>
        <w:t xml:space="preserve">= </w:t>
      </w:r>
      <w:r w:rsidR="00C150AC">
        <w:rPr>
          <w:rFonts w:ascii="Cambria Math" w:eastAsia="Cambria Math" w:hAnsi="Cambria Math"/>
          <w:position w:val="1"/>
          <w:u w:val="single"/>
        </w:rPr>
        <w:t xml:space="preserve">   </w:t>
      </w:r>
      <w:r w:rsidR="00C150AC">
        <w:rPr>
          <w:rFonts w:ascii="Cambria Math" w:eastAsia="Cambria Math" w:hAnsi="Cambria Math"/>
          <w:spacing w:val="27"/>
          <w:position w:val="1"/>
          <w:u w:val="single"/>
        </w:rPr>
        <w:t xml:space="preserve"> </w:t>
      </w:r>
      <w:r w:rsidR="00C150AC">
        <w:rPr>
          <w:rFonts w:ascii="Cambria Math" w:eastAsia="Cambria Math" w:hAnsi="Cambria Math"/>
          <w:position w:val="1"/>
          <w:u w:val="single"/>
        </w:rPr>
        <w:t>𝜎</w:t>
      </w:r>
      <w:r w:rsidR="00C150AC">
        <w:rPr>
          <w:rFonts w:ascii="Cambria Math" w:eastAsia="Cambria Math" w:hAnsi="Cambria Math"/>
          <w:position w:val="1"/>
          <w:u w:val="single"/>
          <w:vertAlign w:val="subscript"/>
        </w:rPr>
        <w:t>𝑐</w:t>
      </w:r>
      <w:r w:rsidR="00C150AC">
        <w:rPr>
          <w:rFonts w:ascii="Cambria Math" w:eastAsia="Cambria Math" w:hAnsi="Cambria Math"/>
          <w:position w:val="1"/>
          <w:u w:val="single"/>
        </w:rPr>
        <w:t>𝑎</w:t>
      </w:r>
      <w:r w:rsidR="00C150AC">
        <w:rPr>
          <w:rFonts w:ascii="Cambria Math" w:eastAsia="Cambria Math" w:hAnsi="Cambria Math"/>
          <w:position w:val="1"/>
          <w:u w:val="single"/>
        </w:rPr>
        <w:t>(</w:t>
      </w:r>
      <w:r w:rsidR="00C150AC">
        <w:rPr>
          <w:rFonts w:ascii="Cambria Math" w:eastAsia="Cambria Math" w:hAnsi="Cambria Math"/>
          <w:position w:val="1"/>
          <w:u w:val="single"/>
        </w:rPr>
        <w:t>𝑥</w:t>
      </w:r>
      <w:r w:rsidR="00C150AC">
        <w:rPr>
          <w:rFonts w:ascii="Cambria Math" w:eastAsia="Cambria Math" w:hAnsi="Cambria Math"/>
          <w:position w:val="1"/>
          <w:u w:val="single"/>
          <w:vertAlign w:val="subscript"/>
        </w:rPr>
        <w:t>𝑛</w:t>
      </w:r>
      <w:r w:rsidR="00C150AC">
        <w:rPr>
          <w:rFonts w:ascii="Cambria Math" w:eastAsia="Cambria Math" w:hAnsi="Cambria Math"/>
          <w:position w:val="1"/>
          <w:u w:val="single"/>
        </w:rPr>
        <w:t>|</w:t>
      </w:r>
      <w:r w:rsidR="00C150AC">
        <w:rPr>
          <w:rFonts w:ascii="Cambria Math" w:eastAsia="Cambria Math" w:hAnsi="Cambria Math"/>
          <w:position w:val="1"/>
          <w:u w:val="single"/>
        </w:rPr>
        <w:t>𝜎</w:t>
      </w:r>
      <w:r w:rsidR="00C150AC">
        <w:rPr>
          <w:rFonts w:ascii="Cambria Math" w:eastAsia="Cambria Math" w:hAnsi="Cambria Math"/>
          <w:position w:val="1"/>
          <w:u w:val="single"/>
          <w:vertAlign w:val="subscript"/>
        </w:rPr>
        <w:t>𝐶</w:t>
      </w:r>
      <w:r w:rsidR="00C150AC">
        <w:rPr>
          <w:rFonts w:ascii="Cambria Math" w:eastAsia="Cambria Math" w:hAnsi="Cambria Math"/>
          <w:position w:val="1"/>
          <w:u w:val="single"/>
        </w:rPr>
        <w:t>,</w:t>
      </w:r>
      <w:r w:rsidR="00C150AC">
        <w:rPr>
          <w:rFonts w:ascii="Cambria Math" w:eastAsia="Cambria Math" w:hAnsi="Cambria Math"/>
          <w:spacing w:val="-7"/>
          <w:position w:val="1"/>
          <w:u w:val="single"/>
        </w:rPr>
        <w:t xml:space="preserve"> </w:t>
      </w:r>
      <w:r w:rsidR="00C150AC">
        <w:rPr>
          <w:position w:val="1"/>
          <w:u w:val="single"/>
        </w:rPr>
        <w:t>Σ</w:t>
      </w:r>
      <w:r w:rsidR="00C150AC">
        <w:rPr>
          <w:rFonts w:ascii="Cambria Math" w:eastAsia="Cambria Math" w:hAnsi="Cambria Math"/>
          <w:position w:val="1"/>
          <w:u w:val="single"/>
          <w:vertAlign w:val="subscript"/>
        </w:rPr>
        <w:t>𝐶</w:t>
      </w:r>
      <w:r w:rsidR="00C150AC">
        <w:rPr>
          <w:rFonts w:ascii="Cambria Math" w:eastAsia="Cambria Math" w:hAnsi="Cambria Math"/>
          <w:position w:val="1"/>
          <w:u w:val="single"/>
        </w:rPr>
        <w:t xml:space="preserve">)   </w:t>
      </w:r>
      <w:r w:rsidR="00C150AC">
        <w:rPr>
          <w:rFonts w:ascii="Cambria Math" w:eastAsia="Cambria Math" w:hAnsi="Cambria Math"/>
          <w:spacing w:val="39"/>
          <w:position w:val="1"/>
          <w:u w:val="single"/>
        </w:rPr>
        <w:t xml:space="preserve"> </w:t>
      </w:r>
      <w:r w:rsidR="00C150AC">
        <w:rPr>
          <w:rFonts w:ascii="Cambria Math" w:eastAsia="Cambria Math" w:hAnsi="Cambria Math"/>
          <w:position w:val="-14"/>
        </w:rPr>
        <w:t>.</w:t>
      </w:r>
      <w:r w:rsidR="00C150AC">
        <w:rPr>
          <w:rFonts w:ascii="Cambria Math" w:eastAsia="Cambria Math" w:hAnsi="Cambria Math"/>
          <w:position w:val="-14"/>
        </w:rPr>
        <w:tab/>
      </w:r>
      <w:r w:rsidR="00C150AC">
        <w:t>(3)</w:t>
      </w:r>
    </w:p>
    <w:p w:rsidR="00911247" w:rsidRDefault="00C150AC">
      <w:pPr>
        <w:pStyle w:val="BodyText"/>
        <w:spacing w:before="197" w:line="187" w:lineRule="exact"/>
        <w:ind w:left="1144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10"/>
        </w:rPr>
        <w:lastRenderedPageBreak/>
        <w:t>𝑁</w:t>
      </w:r>
      <w:r>
        <w:rPr>
          <w:rFonts w:ascii="Cambria Math" w:eastAsia="Cambria Math" w:hAnsi="Cambria Math"/>
          <w:w w:val="110"/>
          <w:vertAlign w:val="subscript"/>
        </w:rPr>
        <w:t>𝑐</w:t>
      </w:r>
      <w:r>
        <w:rPr>
          <w:rFonts w:ascii="Cambria Math" w:eastAsia="Cambria Math" w:hAnsi="Cambria Math"/>
          <w:spacing w:val="10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38"/>
          <w:w w:val="110"/>
        </w:rPr>
        <w:t xml:space="preserve"> </w:t>
      </w:r>
      <w:r>
        <w:rPr>
          <w:rFonts w:ascii="Cambria Math" w:eastAsia="Cambria Math" w:hAnsi="Cambria Math"/>
          <w:w w:val="165"/>
        </w:rPr>
        <w:t>∑</w:t>
      </w:r>
      <w:r>
        <w:rPr>
          <w:rFonts w:ascii="Cambria Math" w:eastAsia="Cambria Math" w:hAnsi="Cambria Math"/>
          <w:spacing w:val="-5"/>
          <w:w w:val="165"/>
        </w:rPr>
        <w:t xml:space="preserve"> </w:t>
      </w:r>
      <w:r>
        <w:rPr>
          <w:rFonts w:ascii="Cambria Math" w:eastAsia="Cambria Math" w:hAnsi="Cambria Math"/>
          <w:w w:val="110"/>
        </w:rPr>
        <w:t>𝑁𝑅</w:t>
      </w:r>
    </w:p>
    <w:p w:rsidR="00911247" w:rsidRDefault="00C150AC">
      <w:pPr>
        <w:spacing w:before="107"/>
        <w:ind w:left="1144"/>
        <w:rPr>
          <w:sz w:val="20"/>
        </w:rPr>
      </w:pPr>
      <w:r>
        <w:br w:type="column"/>
      </w:r>
      <w:r>
        <w:rPr>
          <w:sz w:val="20"/>
        </w:rPr>
        <w:lastRenderedPageBreak/>
        <w:t>(6)</w:t>
      </w:r>
    </w:p>
    <w:p w:rsidR="00911247" w:rsidRDefault="00911247">
      <w:pPr>
        <w:rPr>
          <w:sz w:val="20"/>
        </w:rPr>
        <w:sectPr w:rsidR="00911247">
          <w:pgSz w:w="12240" w:h="15840"/>
          <w:pgMar w:top="960" w:right="680" w:bottom="280" w:left="780" w:header="722" w:footer="0" w:gutter="0"/>
          <w:cols w:num="3" w:space="720" w:equalWidth="0">
            <w:col w:w="4857" w:space="1145"/>
            <w:col w:w="2327" w:space="493"/>
            <w:col w:w="1958"/>
          </w:cols>
        </w:sectPr>
      </w:pPr>
    </w:p>
    <w:p w:rsidR="00911247" w:rsidRDefault="00C150AC">
      <w:pPr>
        <w:spacing w:before="26" w:line="192" w:lineRule="auto"/>
        <w:ind w:left="1826" w:right="-8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sz w:val="14"/>
        </w:rPr>
        <w:lastRenderedPageBreak/>
        <w:t>𝑐</w:t>
      </w:r>
      <w:r>
        <w:rPr>
          <w:rFonts w:ascii="Cambria Math" w:eastAsia="Cambria Math"/>
          <w:spacing w:val="1"/>
          <w:w w:val="110"/>
          <w:sz w:val="14"/>
        </w:rPr>
        <w:t xml:space="preserve"> </w:t>
      </w:r>
      <w:r>
        <w:rPr>
          <w:rFonts w:ascii="Cambria Math" w:eastAsia="Cambria Math"/>
          <w:w w:val="110"/>
          <w:sz w:val="14"/>
        </w:rPr>
        <w:t>j=1</w:t>
      </w:r>
    </w:p>
    <w:p w:rsidR="00911247" w:rsidRDefault="00C150AC">
      <w:pPr>
        <w:pStyle w:val="BodyText"/>
        <w:spacing w:before="19"/>
        <w:ind w:left="-8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spacing w:val="-2"/>
          <w:w w:val="110"/>
        </w:rPr>
        <w:lastRenderedPageBreak/>
        <w:t>𝜎</w:t>
      </w:r>
      <w:r>
        <w:rPr>
          <w:rFonts w:ascii="Cambria Math" w:eastAsia="Cambria Math" w:hAnsi="Cambria Math"/>
          <w:spacing w:val="-2"/>
          <w:w w:val="110"/>
          <w:vertAlign w:val="subscript"/>
        </w:rPr>
        <w:t>j</w:t>
      </w:r>
      <w:r>
        <w:rPr>
          <w:rFonts w:ascii="Cambria Math" w:eastAsia="Cambria Math" w:hAnsi="Cambria Math"/>
          <w:spacing w:val="-2"/>
          <w:w w:val="110"/>
        </w:rPr>
        <w:t>𝑎</w:t>
      </w:r>
      <w:r>
        <w:rPr>
          <w:rFonts w:ascii="Cambria Math" w:eastAsia="Cambria Math" w:hAnsi="Cambria Math"/>
          <w:spacing w:val="-10"/>
          <w:w w:val="110"/>
        </w:rPr>
        <w:t xml:space="preserve"> </w:t>
      </w:r>
      <w:r>
        <w:rPr>
          <w:rFonts w:ascii="Cambria Math" w:eastAsia="Cambria Math" w:hAnsi="Cambria Math"/>
          <w:spacing w:val="-1"/>
          <w:w w:val="110"/>
        </w:rPr>
        <w:t>(</w:t>
      </w:r>
      <w:r>
        <w:rPr>
          <w:rFonts w:ascii="Cambria Math" w:eastAsia="Cambria Math" w:hAnsi="Cambria Math"/>
          <w:spacing w:val="-1"/>
          <w:w w:val="110"/>
        </w:rPr>
        <w:t>𝑥</w:t>
      </w:r>
      <w:r>
        <w:rPr>
          <w:rFonts w:ascii="Cambria Math" w:eastAsia="Cambria Math" w:hAnsi="Cambria Math"/>
          <w:spacing w:val="-1"/>
          <w:w w:val="110"/>
          <w:vertAlign w:val="subscript"/>
        </w:rPr>
        <w:t>𝑛</w:t>
      </w:r>
      <w:r>
        <w:rPr>
          <w:rFonts w:ascii="Cambria Math" w:eastAsia="Cambria Math" w:hAnsi="Cambria Math"/>
          <w:spacing w:val="-1"/>
          <w:w w:val="110"/>
        </w:rPr>
        <w:t>|</w:t>
      </w:r>
      <w:r>
        <w:rPr>
          <w:rFonts w:ascii="Cambria Math" w:eastAsia="Cambria Math" w:hAnsi="Cambria Math"/>
          <w:spacing w:val="-1"/>
          <w:w w:val="110"/>
        </w:rPr>
        <w:t>𝜎</w:t>
      </w:r>
      <w:r>
        <w:rPr>
          <w:rFonts w:ascii="Cambria Math" w:eastAsia="Cambria Math" w:hAnsi="Cambria Math"/>
          <w:spacing w:val="-1"/>
          <w:w w:val="110"/>
          <w:vertAlign w:val="subscript"/>
        </w:rPr>
        <w:t>j</w:t>
      </w:r>
      <w:r>
        <w:rPr>
          <w:rFonts w:ascii="Cambria Math" w:eastAsia="Cambria Math" w:hAnsi="Cambria Math"/>
          <w:spacing w:val="-1"/>
          <w:w w:val="110"/>
        </w:rPr>
        <w:t>,</w:t>
      </w:r>
      <w:r>
        <w:rPr>
          <w:rFonts w:ascii="Cambria Math" w:eastAsia="Cambria Math" w:hAnsi="Cambria Math"/>
          <w:spacing w:val="-15"/>
          <w:w w:val="110"/>
        </w:rPr>
        <w:t xml:space="preserve"> </w:t>
      </w:r>
      <w:r>
        <w:rPr>
          <w:spacing w:val="-1"/>
          <w:w w:val="110"/>
        </w:rPr>
        <w:t>Σ</w:t>
      </w:r>
      <w:r>
        <w:rPr>
          <w:rFonts w:ascii="Cambria Math" w:eastAsia="Cambria Math" w:hAnsi="Cambria Math"/>
          <w:spacing w:val="-1"/>
          <w:w w:val="110"/>
          <w:vertAlign w:val="subscript"/>
        </w:rPr>
        <w:t>j</w:t>
      </w:r>
      <w:r>
        <w:rPr>
          <w:rFonts w:ascii="Cambria Math" w:eastAsia="Cambria Math" w:hAnsi="Cambria Math"/>
          <w:spacing w:val="-1"/>
          <w:w w:val="110"/>
        </w:rPr>
        <w:t>)</w:t>
      </w:r>
    </w:p>
    <w:p w:rsidR="00911247" w:rsidRDefault="00C150AC">
      <w:pPr>
        <w:spacing w:before="126"/>
        <w:ind w:left="1808" w:right="2782"/>
        <w:jc w:val="center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w w:val="110"/>
          <w:sz w:val="14"/>
        </w:rPr>
        <w:lastRenderedPageBreak/>
        <w:t>𝑥</w:t>
      </w:r>
      <w:r>
        <w:rPr>
          <w:rFonts w:ascii="Cambria Math" w:eastAsia="Cambria Math" w:hAnsi="Cambria Math"/>
          <w:w w:val="110"/>
          <w:position w:val="-2"/>
          <w:sz w:val="12"/>
        </w:rPr>
        <w:t>𝑛</w:t>
      </w:r>
      <w:r>
        <w:rPr>
          <w:rFonts w:ascii="Cambria Math" w:eastAsia="Cambria Math" w:hAnsi="Cambria Math"/>
          <w:w w:val="110"/>
          <w:sz w:val="14"/>
        </w:rPr>
        <w:t>∈</w:t>
      </w:r>
      <w:r>
        <w:rPr>
          <w:rFonts w:ascii="Cambria Math" w:eastAsia="Cambria Math" w:hAnsi="Cambria Math"/>
          <w:w w:val="110"/>
          <w:sz w:val="14"/>
        </w:rPr>
        <w:t>𝑋</w:t>
      </w:r>
    </w:p>
    <w:p w:rsidR="00911247" w:rsidRDefault="00911247">
      <w:pPr>
        <w:jc w:val="center"/>
        <w:rPr>
          <w:rFonts w:ascii="Cambria Math" w:eastAsia="Cambria Math" w:hAnsi="Cambria Math"/>
          <w:sz w:val="14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2080" w:space="40"/>
            <w:col w:w="1214" w:space="2462"/>
            <w:col w:w="4984"/>
          </w:cols>
        </w:sectPr>
      </w:pPr>
    </w:p>
    <w:p w:rsidR="00911247" w:rsidRDefault="00C150AC">
      <w:pPr>
        <w:pStyle w:val="BodyText"/>
        <w:spacing w:before="167"/>
        <w:ind w:left="112"/>
      </w:pPr>
      <w:r>
        <w:lastRenderedPageBreak/>
        <w:t>where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exists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1.</w:t>
      </w:r>
    </w:p>
    <w:p w:rsidR="00911247" w:rsidRDefault="00C150AC">
      <w:pPr>
        <w:pStyle w:val="BodyText"/>
        <w:spacing w:before="122" w:line="228" w:lineRule="auto"/>
        <w:ind w:left="112" w:right="38" w:firstLine="271"/>
        <w:jc w:val="both"/>
      </w:pPr>
      <w:r>
        <w:t xml:space="preserve">In the next phase of the EM clustering, we calculate </w:t>
      </w:r>
      <w:r>
        <w:rPr>
          <w:rFonts w:ascii="Cambria Math"/>
        </w:rPr>
        <w:t>C</w:t>
      </w:r>
      <w:r>
        <w:rPr>
          <w:rFonts w:ascii="Cambria Math"/>
          <w:spacing w:val="1"/>
        </w:rPr>
        <w:t xml:space="preserve"> </w:t>
      </w:r>
      <w:r>
        <w:t>weighted center of gravity (CoG) of the two dimensional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node.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considers NR value as the weight of each node. Finally, in</w:t>
      </w:r>
      <w:r>
        <w:rPr>
          <w:spacing w:val="1"/>
        </w:rPr>
        <w:t xml:space="preserve"> </w:t>
      </w:r>
      <w:r>
        <w:t>third stage, the location vectors of the CHs are replaced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weighted</w:t>
      </w:r>
      <w:r>
        <w:rPr>
          <w:spacing w:val="1"/>
        </w:rPr>
        <w:t xml:space="preserve"> </w:t>
      </w:r>
      <w:r>
        <w:t>CoG</w:t>
      </w:r>
      <w:r>
        <w:rPr>
          <w:spacing w:val="1"/>
        </w:rPr>
        <w:t xml:space="preserve"> </w:t>
      </w:r>
      <w:r>
        <w:t>value.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calculates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log</w:t>
      </w:r>
      <w:r>
        <w:rPr>
          <w:spacing w:val="1"/>
        </w:rPr>
        <w:t xml:space="preserve"> </w:t>
      </w:r>
      <w:r>
        <w:t>likelihood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(4).</w:t>
      </w:r>
    </w:p>
    <w:p w:rsidR="00911247" w:rsidRDefault="00C150AC">
      <w:pPr>
        <w:pStyle w:val="BodyText"/>
        <w:spacing w:before="170" w:line="228" w:lineRule="auto"/>
        <w:ind w:left="112" w:right="211" w:firstLine="271"/>
        <w:jc w:val="both"/>
      </w:pPr>
      <w:r>
        <w:br w:type="column"/>
      </w:r>
      <w:r>
        <w:lastRenderedPageBreak/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iterating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difference between the recently estimated </w:t>
      </w:r>
      <w:r>
        <w:rPr>
          <w:rFonts w:ascii="Cambria Math" w:hAnsi="Cambria Math"/>
        </w:rPr>
        <w:t xml:space="preserve">E </w:t>
      </w:r>
      <w:r>
        <w:t>and the previous</w:t>
      </w:r>
      <w:r>
        <w:rPr>
          <w:spacing w:val="-47"/>
        </w:rPr>
        <w:t xml:space="preserve"> </w:t>
      </w:r>
      <w:r>
        <w:rPr>
          <w:w w:val="95"/>
        </w:rPr>
        <w:t>valu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of </w:t>
      </w:r>
      <w:r>
        <w:rPr>
          <w:rFonts w:ascii="Cambria Math" w:hAnsi="Cambria Math"/>
          <w:w w:val="95"/>
        </w:rPr>
        <w:t>E</w:t>
      </w:r>
      <w:r>
        <w:rPr>
          <w:rFonts w:ascii="Cambria Math" w:hAnsi="Cambria Math"/>
          <w:spacing w:val="1"/>
          <w:w w:val="95"/>
        </w:rPr>
        <w:t xml:space="preserve"> </w:t>
      </w:r>
      <w:r>
        <w:rPr>
          <w:w w:val="95"/>
        </w:rPr>
        <w:t>becomes</w:t>
      </w:r>
      <w:r>
        <w:rPr>
          <w:spacing w:val="1"/>
          <w:w w:val="95"/>
        </w:rPr>
        <w:t xml:space="preserve"> </w:t>
      </w:r>
      <w:r>
        <w:rPr>
          <w:w w:val="95"/>
        </w:rPr>
        <w:t>lower</w:t>
      </w:r>
      <w:r>
        <w:rPr>
          <w:spacing w:val="1"/>
          <w:w w:val="95"/>
        </w:rPr>
        <w:t xml:space="preserve"> </w:t>
      </w:r>
      <w:r>
        <w:rPr>
          <w:w w:val="95"/>
        </w:rPr>
        <w:t>than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small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number </w:t>
      </w:r>
      <w:r>
        <w:rPr>
          <w:rFonts w:ascii="Cambria Math" w:hAnsi="Cambria Math"/>
          <w:w w:val="95"/>
        </w:rPr>
        <w:t xml:space="preserve">γ </w:t>
      </w:r>
      <w:r>
        <w:rPr>
          <w:w w:val="95"/>
        </w:rPr>
        <w:t>.</w:t>
      </w:r>
      <w:r>
        <w:rPr>
          <w:spacing w:val="4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clustering</w:t>
      </w:r>
      <w:r>
        <w:rPr>
          <w:spacing w:val="-5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Fig.</w:t>
      </w:r>
      <w:r>
        <w:rPr>
          <w:spacing w:val="-5"/>
        </w:rPr>
        <w:t xml:space="preserve"> </w:t>
      </w:r>
      <w:r>
        <w:t>3.</w:t>
      </w:r>
    </w:p>
    <w:p w:rsidR="00911247" w:rsidRDefault="00911247">
      <w:pPr>
        <w:pStyle w:val="BodyText"/>
        <w:spacing w:before="7"/>
        <w:rPr>
          <w:sz w:val="10"/>
        </w:rPr>
      </w:pPr>
    </w:p>
    <w:p w:rsidR="00911247" w:rsidRDefault="00911247">
      <w:pPr>
        <w:pStyle w:val="BodyText"/>
        <w:spacing w:line="20" w:lineRule="exact"/>
        <w:ind w:left="57"/>
        <w:rPr>
          <w:sz w:val="2"/>
        </w:rPr>
      </w:pPr>
      <w:r w:rsidRPr="00911247">
        <w:rPr>
          <w:sz w:val="2"/>
        </w:rPr>
      </w:r>
      <w:r>
        <w:rPr>
          <w:sz w:val="2"/>
        </w:rPr>
        <w:pict>
          <v:group id="_x0000_s2064" style="width:249.15pt;height:.5pt;mso-position-horizontal-relative:char;mso-position-vertical-relative:line" coordsize="4983,10">
            <v:rect id="_x0000_s2065" style="position:absolute;width:4983;height:10" fillcolor="black" stroked="f"/>
            <w10:wrap type="none"/>
            <w10:anchorlock/>
          </v:group>
        </w:pict>
      </w:r>
    </w:p>
    <w:p w:rsidR="00911247" w:rsidRDefault="00C150AC">
      <w:pPr>
        <w:ind w:left="167"/>
        <w:rPr>
          <w:sz w:val="20"/>
        </w:rPr>
      </w:pPr>
      <w:r>
        <w:rPr>
          <w:b/>
          <w:sz w:val="20"/>
        </w:rPr>
        <w:t>Algorithm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Enhanced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CCP Model</w:t>
      </w:r>
    </w:p>
    <w:p w:rsidR="00911247" w:rsidRDefault="00C150AC">
      <w:pPr>
        <w:spacing w:line="240" w:lineRule="exact"/>
        <w:ind w:left="167"/>
        <w:rPr>
          <w:rFonts w:ascii="Cambria Math" w:hAnsi="Cambria Math"/>
          <w:sz w:val="20"/>
        </w:rPr>
      </w:pPr>
      <w:r>
        <w:rPr>
          <w:b/>
          <w:sz w:val="20"/>
        </w:rPr>
        <w:t>Input: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CHs</w:t>
      </w:r>
      <w:r>
        <w:rPr>
          <w:spacing w:val="-2"/>
          <w:sz w:val="20"/>
        </w:rPr>
        <w:t xml:space="preserve"> </w:t>
      </w:r>
      <w:r>
        <w:rPr>
          <w:rFonts w:ascii="Cambria Math" w:hAnsi="Cambria Math"/>
          <w:position w:val="1"/>
          <w:sz w:val="20"/>
        </w:rPr>
        <w:t>(</w:t>
      </w:r>
      <w:r>
        <w:rPr>
          <w:rFonts w:ascii="Cambria Math" w:hAnsi="Cambria Math"/>
          <w:sz w:val="20"/>
        </w:rPr>
        <w:t>σ</w:t>
      </w:r>
      <w:r>
        <w:rPr>
          <w:rFonts w:ascii="Cambria Math" w:hAnsi="Cambria Math"/>
          <w:position w:val="1"/>
          <w:sz w:val="20"/>
        </w:rPr>
        <w:t>)</w:t>
      </w:r>
    </w:p>
    <w:p w:rsidR="00911247" w:rsidRDefault="00C150AC">
      <w:pPr>
        <w:pStyle w:val="BodyText"/>
        <w:ind w:left="168" w:hanging="1"/>
      </w:pPr>
      <w:r>
        <w:rPr>
          <w:b/>
        </w:rPr>
        <w:t>Output:</w:t>
      </w:r>
      <w:r>
        <w:rPr>
          <w:b/>
          <w:spacing w:val="5"/>
        </w:rPr>
        <w:t xml:space="preserve"> </w:t>
      </w:r>
      <w:r>
        <w:t>CH</w:t>
      </w:r>
      <w:r>
        <w:rPr>
          <w:spacing w:val="16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>)</w:t>
      </w:r>
      <w:r>
        <w:t>,</w:t>
      </w:r>
      <w:r>
        <w:rPr>
          <w:spacing w:val="48"/>
        </w:rPr>
        <w:t xml:space="preserve"> </w:t>
      </w:r>
      <w:r>
        <w:t>covariance</w:t>
      </w:r>
      <w:r>
        <w:rPr>
          <w:spacing w:val="1"/>
        </w:rPr>
        <w:t xml:space="preserve"> </w:t>
      </w:r>
      <w:r>
        <w:t>matrix</w:t>
      </w:r>
      <w:r>
        <w:rPr>
          <w:spacing w:val="18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>)</w:t>
      </w:r>
      <w:r>
        <w:t>,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nodes</w:t>
      </w:r>
      <w:r>
        <w:rPr>
          <w:spacing w:val="-47"/>
        </w:rPr>
        <w:t xml:space="preserve"> </w:t>
      </w:r>
      <w:r>
        <w:t>belonging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 cluster</w:t>
      </w:r>
    </w:p>
    <w:p w:rsidR="00911247" w:rsidRDefault="00911247">
      <w:pPr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33" w:space="547"/>
            <w:col w:w="5200"/>
          </w:cols>
        </w:sectPr>
      </w:pPr>
    </w:p>
    <w:p w:rsidR="00911247" w:rsidRDefault="00C150AC">
      <w:pPr>
        <w:tabs>
          <w:tab w:val="left" w:pos="1326"/>
        </w:tabs>
        <w:spacing w:before="26"/>
        <w:ind w:left="719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z w:val="14"/>
        </w:rPr>
        <w:lastRenderedPageBreak/>
        <w:t>𝑁</w:t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z w:val="14"/>
        </w:rPr>
        <w:t>𝐶</w:t>
      </w:r>
    </w:p>
    <w:p w:rsidR="00911247" w:rsidRDefault="00C150AC">
      <w:pPr>
        <w:pStyle w:val="BodyText"/>
        <w:spacing w:before="67"/>
        <w:ind w:left="22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10"/>
        </w:rPr>
        <w:t>𝖻</w:t>
      </w:r>
      <w:r>
        <w:rPr>
          <w:rFonts w:ascii="Cambria Math" w:eastAsia="Cambria Math" w:hAnsi="Cambria Math"/>
          <w:spacing w:val="-19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14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𝑙𝑛</w:t>
      </w:r>
      <w:r>
        <w:rPr>
          <w:rFonts w:ascii="Cambria Math" w:eastAsia="Cambria Math" w:hAnsi="Cambria Math"/>
          <w:spacing w:val="-8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𝐸</w:t>
      </w:r>
      <w:r>
        <w:rPr>
          <w:rFonts w:ascii="Cambria Math" w:eastAsia="Cambria Math" w:hAnsi="Cambria Math"/>
          <w:w w:val="110"/>
          <w:position w:val="1"/>
        </w:rPr>
        <w:t>(</w:t>
      </w:r>
      <w:r>
        <w:rPr>
          <w:rFonts w:ascii="Cambria Math" w:eastAsia="Cambria Math" w:hAnsi="Cambria Math"/>
          <w:w w:val="110"/>
        </w:rPr>
        <w:t>X|</w:t>
      </w:r>
      <w:r>
        <w:rPr>
          <w:rFonts w:ascii="Cambria Math" w:eastAsia="Cambria Math" w:hAnsi="Cambria Math"/>
          <w:w w:val="110"/>
        </w:rPr>
        <w:t>𝜎</w:t>
      </w:r>
      <w:r>
        <w:rPr>
          <w:rFonts w:ascii="Cambria Math" w:eastAsia="Cambria Math" w:hAnsi="Cambria Math"/>
          <w:w w:val="110"/>
        </w:rPr>
        <w:t>,</w:t>
      </w:r>
      <w:r>
        <w:rPr>
          <w:rFonts w:ascii="Cambria Math" w:eastAsia="Cambria Math" w:hAnsi="Cambria Math"/>
          <w:spacing w:val="-12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Z,</w:t>
      </w:r>
      <w:r>
        <w:rPr>
          <w:rFonts w:ascii="Cambria Math" w:eastAsia="Cambria Math" w:hAnsi="Cambria Math"/>
          <w:spacing w:val="-12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𝜎</w:t>
      </w:r>
      <w:r>
        <w:rPr>
          <w:rFonts w:ascii="Cambria Math" w:eastAsia="Cambria Math" w:hAnsi="Cambria Math"/>
          <w:w w:val="110"/>
          <w:position w:val="1"/>
        </w:rPr>
        <w:t>)</w:t>
      </w:r>
      <w:r>
        <w:rPr>
          <w:rFonts w:ascii="Cambria Math" w:eastAsia="Cambria Math" w:hAnsi="Cambria Math"/>
          <w:spacing w:val="11"/>
          <w:w w:val="110"/>
          <w:position w:val="1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19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∑</w:t>
      </w:r>
      <w:r>
        <w:rPr>
          <w:rFonts w:ascii="Cambria Math" w:eastAsia="Cambria Math" w:hAnsi="Cambria Math"/>
          <w:spacing w:val="-3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𝑙𝑛</w:t>
      </w:r>
      <w:r>
        <w:rPr>
          <w:rFonts w:ascii="Cambria Math" w:eastAsia="Cambria Math" w:hAnsi="Cambria Math"/>
          <w:spacing w:val="-8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{∑</w:t>
      </w:r>
      <w:r>
        <w:rPr>
          <w:rFonts w:ascii="Cambria Math" w:eastAsia="Cambria Math" w:hAnsi="Cambria Math"/>
          <w:spacing w:val="-9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𝜎</w:t>
      </w:r>
      <w:r>
        <w:rPr>
          <w:rFonts w:ascii="Cambria Math" w:eastAsia="Cambria Math" w:hAnsi="Cambria Math"/>
          <w:w w:val="110"/>
          <w:vertAlign w:val="subscript"/>
        </w:rPr>
        <w:t>𝑐</w:t>
      </w:r>
      <w:r>
        <w:rPr>
          <w:rFonts w:ascii="Cambria Math" w:eastAsia="Cambria Math" w:hAnsi="Cambria Math"/>
          <w:w w:val="110"/>
        </w:rPr>
        <w:t>𝐴</w:t>
      </w:r>
      <w:r>
        <w:rPr>
          <w:rFonts w:ascii="Cambria Math" w:eastAsia="Cambria Math" w:hAnsi="Cambria Math"/>
          <w:w w:val="110"/>
          <w:position w:val="1"/>
        </w:rPr>
        <w:t>(</w:t>
      </w:r>
      <w:r>
        <w:rPr>
          <w:rFonts w:ascii="Cambria Math" w:eastAsia="Cambria Math" w:hAnsi="Cambria Math"/>
          <w:w w:val="110"/>
        </w:rPr>
        <w:t>𝑥</w:t>
      </w:r>
      <w:r>
        <w:rPr>
          <w:rFonts w:ascii="Cambria Math" w:eastAsia="Cambria Math" w:hAnsi="Cambria Math"/>
          <w:w w:val="110"/>
          <w:vertAlign w:val="subscript"/>
        </w:rPr>
        <w:t>𝑛</w:t>
      </w:r>
      <w:r>
        <w:rPr>
          <w:rFonts w:ascii="Cambria Math" w:eastAsia="Cambria Math" w:hAnsi="Cambria Math"/>
          <w:w w:val="110"/>
        </w:rPr>
        <w:t>|</w:t>
      </w:r>
      <w:r>
        <w:rPr>
          <w:rFonts w:ascii="Cambria Math" w:eastAsia="Cambria Math" w:hAnsi="Cambria Math"/>
          <w:w w:val="110"/>
        </w:rPr>
        <w:t>𝜎</w:t>
      </w:r>
      <w:r>
        <w:rPr>
          <w:rFonts w:ascii="Cambria Math" w:eastAsia="Cambria Math" w:hAnsi="Cambria Math"/>
          <w:w w:val="110"/>
          <w:vertAlign w:val="subscript"/>
        </w:rPr>
        <w:t>𝑐</w:t>
      </w:r>
      <w:r>
        <w:rPr>
          <w:rFonts w:ascii="Cambria Math" w:eastAsia="Cambria Math" w:hAnsi="Cambria Math"/>
          <w:w w:val="110"/>
        </w:rPr>
        <w:t>,</w:t>
      </w:r>
      <w:r>
        <w:rPr>
          <w:rFonts w:ascii="Cambria Math" w:eastAsia="Cambria Math" w:hAnsi="Cambria Math"/>
          <w:spacing w:val="-12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Z</w:t>
      </w:r>
      <w:r>
        <w:rPr>
          <w:rFonts w:ascii="Cambria Math" w:eastAsia="Cambria Math" w:hAnsi="Cambria Math"/>
          <w:w w:val="110"/>
          <w:vertAlign w:val="subscript"/>
        </w:rPr>
        <w:t>𝑐</w:t>
      </w:r>
      <w:r>
        <w:rPr>
          <w:rFonts w:ascii="Cambria Math" w:eastAsia="Cambria Math" w:hAnsi="Cambria Math"/>
          <w:w w:val="110"/>
          <w:position w:val="1"/>
        </w:rPr>
        <w:t>)</w:t>
      </w:r>
      <w:r>
        <w:rPr>
          <w:rFonts w:ascii="Cambria Math" w:eastAsia="Cambria Math" w:hAnsi="Cambria Math"/>
          <w:w w:val="110"/>
        </w:rPr>
        <w:t>}</w:t>
      </w:r>
    </w:p>
    <w:p w:rsidR="00911247" w:rsidRDefault="00C150AC">
      <w:pPr>
        <w:spacing w:before="35"/>
        <w:ind w:left="220"/>
        <w:rPr>
          <w:sz w:val="20"/>
        </w:rPr>
      </w:pPr>
      <w:r>
        <w:br w:type="column"/>
      </w:r>
      <w:r>
        <w:rPr>
          <w:sz w:val="20"/>
        </w:rPr>
        <w:lastRenderedPageBreak/>
        <w:t>(4)</w:t>
      </w:r>
    </w:p>
    <w:p w:rsidR="00911247" w:rsidRDefault="00C150AC">
      <w:pPr>
        <w:pStyle w:val="BodyText"/>
        <w:spacing w:before="8"/>
        <w:rPr>
          <w:sz w:val="4"/>
        </w:rPr>
      </w:pPr>
      <w:r>
        <w:br w:type="column"/>
      </w:r>
    </w:p>
    <w:p w:rsidR="00911247" w:rsidRDefault="00911247">
      <w:pPr>
        <w:pStyle w:val="BodyText"/>
        <w:spacing w:line="20" w:lineRule="exact"/>
        <w:ind w:left="110"/>
        <w:rPr>
          <w:sz w:val="2"/>
        </w:rPr>
      </w:pPr>
      <w:r w:rsidRPr="00911247">
        <w:rPr>
          <w:sz w:val="2"/>
        </w:rPr>
      </w:r>
      <w:r>
        <w:rPr>
          <w:sz w:val="2"/>
        </w:rPr>
        <w:pict>
          <v:group id="_x0000_s2062" style="width:249.15pt;height:.5pt;mso-position-horizontal-relative:char;mso-position-vertical-relative:line" coordsize="4983,10">
            <v:rect id="_x0000_s2063" style="position:absolute;width:4983;height:10" fillcolor="black" stroked="f"/>
            <w10:wrap type="none"/>
            <w10:anchorlock/>
          </v:group>
        </w:pict>
      </w:r>
    </w:p>
    <w:p w:rsidR="00911247" w:rsidRDefault="00C150AC">
      <w:pPr>
        <w:pStyle w:val="BodyText"/>
        <w:ind w:left="220"/>
      </w:pPr>
      <w:r>
        <w:t>Initialize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input</w:t>
      </w:r>
      <w:r>
        <w:rPr>
          <w:spacing w:val="28"/>
        </w:rPr>
        <w:t xml:space="preserve"> </w:t>
      </w:r>
      <w:r>
        <w:t>parameters:</w:t>
      </w:r>
      <w:r>
        <w:rPr>
          <w:spacing w:val="29"/>
        </w:rPr>
        <w:t xml:space="preserve"> </w:t>
      </w:r>
      <w:r>
        <w:t>CHs,</w:t>
      </w:r>
      <w:r>
        <w:rPr>
          <w:spacing w:val="1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>)</w:t>
      </w:r>
      <w:r>
        <w:rPr>
          <w:rFonts w:ascii="Cambria Math" w:hAnsi="Cambria Math"/>
          <w:spacing w:val="10"/>
          <w:position w:val="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place</w:t>
      </w:r>
      <w:r>
        <w:rPr>
          <w:spacing w:val="30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arbitrary</w:t>
      </w:r>
      <w:r>
        <w:rPr>
          <w:spacing w:val="-4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network.</w:t>
      </w:r>
    </w:p>
    <w:p w:rsidR="00911247" w:rsidRDefault="00911247">
      <w:p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4322" w:space="63"/>
            <w:col w:w="497" w:space="646"/>
            <w:col w:w="5252"/>
          </w:cols>
        </w:sectPr>
      </w:pPr>
    </w:p>
    <w:p w:rsidR="00911247" w:rsidRDefault="00C150AC">
      <w:pPr>
        <w:spacing w:before="32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sz w:val="14"/>
        </w:rPr>
        <w:lastRenderedPageBreak/>
        <w:t>𝑛</w:t>
      </w:r>
      <w:r>
        <w:rPr>
          <w:rFonts w:ascii="Cambria Math" w:eastAsia="Cambria Math"/>
          <w:w w:val="105"/>
          <w:sz w:val="14"/>
        </w:rPr>
        <w:t>=1</w:t>
      </w:r>
    </w:p>
    <w:p w:rsidR="00911247" w:rsidRDefault="00C150AC">
      <w:pPr>
        <w:spacing w:before="32"/>
        <w:ind w:left="290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w w:val="105"/>
          <w:sz w:val="14"/>
        </w:rPr>
        <w:lastRenderedPageBreak/>
        <w:t>𝑐</w:t>
      </w:r>
      <w:r>
        <w:rPr>
          <w:rFonts w:ascii="Cambria Math" w:eastAsia="Cambria Math"/>
          <w:w w:val="105"/>
          <w:sz w:val="14"/>
        </w:rPr>
        <w:t>=1</w:t>
      </w:r>
    </w:p>
    <w:p w:rsidR="00911247" w:rsidRDefault="00C150AC">
      <w:pPr>
        <w:pStyle w:val="BodyText"/>
        <w:spacing w:line="209" w:lineRule="exact"/>
        <w:ind w:left="2078" w:right="1728"/>
        <w:jc w:val="center"/>
      </w:pPr>
      <w:r>
        <w:br w:type="column"/>
      </w:r>
      <w:r>
        <w:lastRenderedPageBreak/>
        <w:t>Estimate</w:t>
      </w:r>
      <w:r>
        <w:rPr>
          <w:spacing w:val="-3"/>
        </w:rPr>
        <w:t xml:space="preserve"> </w:t>
      </w:r>
      <w:r>
        <w:t>clustering</w:t>
      </w:r>
      <w:r>
        <w:rPr>
          <w:spacing w:val="-4"/>
        </w:rPr>
        <w:t xml:space="preserve"> </w:t>
      </w:r>
      <w:r>
        <w:t>parameters</w:t>
      </w:r>
      <w:r>
        <w:rPr>
          <w:spacing w:val="-10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>)</w:t>
      </w:r>
      <w:r>
        <w:t xml:space="preserve">and </w:t>
      </w:r>
      <w:r>
        <w:rPr>
          <w:rFonts w:ascii="Cambria Math" w:hAnsi="Cambria Math"/>
        </w:rPr>
        <w:t>Σ</w:t>
      </w:r>
      <w:r>
        <w:t>.</w:t>
      </w:r>
    </w:p>
    <w:p w:rsidR="00911247" w:rsidRDefault="00911247">
      <w:pPr>
        <w:spacing w:line="209" w:lineRule="exact"/>
        <w:jc w:val="center"/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2368" w:space="40"/>
            <w:col w:w="591" w:space="656"/>
            <w:col w:w="7125"/>
          </w:cols>
        </w:sectPr>
      </w:pPr>
    </w:p>
    <w:p w:rsidR="00911247" w:rsidRDefault="00C150AC">
      <w:pPr>
        <w:pStyle w:val="BodyText"/>
        <w:spacing w:before="151" w:line="228" w:lineRule="auto"/>
        <w:ind w:left="112" w:right="38" w:firstLine="271"/>
        <w:jc w:val="both"/>
      </w:pPr>
      <w:r>
        <w:lastRenderedPageBreak/>
        <w:t>This process</w:t>
      </w:r>
      <w:r>
        <w:t xml:space="preserve"> continues till convergence. The value of log</w:t>
      </w:r>
      <w:r>
        <w:rPr>
          <w:spacing w:val="-47"/>
        </w:rPr>
        <w:t xml:space="preserve"> </w:t>
      </w:r>
      <w:r>
        <w:t>likelihood is decreased monotonously that terminates EM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As,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updates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locationσ</w:t>
      </w:r>
      <w:r>
        <w:rPr>
          <w:rFonts w:ascii="Cambria Math" w:hAnsi="Cambria Math"/>
          <w:vertAlign w:val="subscript"/>
        </w:rPr>
        <w:t>c</w:t>
      </w:r>
      <w:r>
        <w:t xml:space="preserve">, and NR of each node connected to the </w:t>
      </w:r>
      <w:r>
        <w:rPr>
          <w:rFonts w:ascii="Cambria Math" w:hAnsi="Cambria Math"/>
        </w:rPr>
        <w:t>c</w:t>
      </w:r>
      <w:r>
        <w:t>th cluster</w:t>
      </w:r>
      <w:r>
        <w:rPr>
          <w:spacing w:val="-4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eventually</w:t>
      </w:r>
      <w:r>
        <w:rPr>
          <w:spacing w:val="1"/>
        </w:rPr>
        <w:t xml:space="preserve"> </w:t>
      </w:r>
      <w:r>
        <w:t>leads</w:t>
      </w:r>
      <w:r>
        <w:rPr>
          <w:spacing w:val="1"/>
        </w:rPr>
        <w:t xml:space="preserve"> </w:t>
      </w:r>
      <w:r>
        <w:t>gradual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distances</w:t>
      </w:r>
      <w:r>
        <w:rPr>
          <w:spacing w:val="-11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node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cluster</w:t>
      </w:r>
      <w:r>
        <w:rPr>
          <w:spacing w:val="-7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eventually</w:t>
      </w:r>
      <w:r>
        <w:rPr>
          <w:spacing w:val="-11"/>
        </w:rPr>
        <w:t xml:space="preserve"> </w:t>
      </w:r>
      <w:r>
        <w:t>gives</w:t>
      </w:r>
      <w:r>
        <w:rPr>
          <w:spacing w:val="-47"/>
        </w:rPr>
        <w:t xml:space="preserve"> </w:t>
      </w:r>
      <w:r>
        <w:t>optimal</w:t>
      </w:r>
      <w:r>
        <w:rPr>
          <w:spacing w:val="-3"/>
        </w:rPr>
        <w:t xml:space="preserve"> </w:t>
      </w:r>
      <w:r>
        <w:t>result.</w:t>
      </w:r>
    </w:p>
    <w:p w:rsidR="00911247" w:rsidRDefault="00C150AC">
      <w:pPr>
        <w:pStyle w:val="ListParagraph"/>
        <w:numPr>
          <w:ilvl w:val="0"/>
          <w:numId w:val="2"/>
        </w:numPr>
        <w:tabs>
          <w:tab w:val="left" w:pos="384"/>
        </w:tabs>
        <w:spacing w:before="118"/>
        <w:ind w:left="383"/>
        <w:rPr>
          <w:i/>
          <w:sz w:val="20"/>
        </w:rPr>
      </w:pPr>
      <w:r>
        <w:rPr>
          <w:i/>
          <w:sz w:val="20"/>
        </w:rPr>
        <w:t>Proposed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Enhanced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CCM Clustering</w:t>
      </w:r>
    </w:p>
    <w:p w:rsidR="00911247" w:rsidRDefault="00C150AC">
      <w:pPr>
        <w:pStyle w:val="BodyText"/>
        <w:spacing w:before="62" w:line="228" w:lineRule="auto"/>
        <w:ind w:left="112" w:right="38" w:firstLine="271"/>
        <w:jc w:val="both"/>
      </w:pPr>
      <w:r>
        <w:t>The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intends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QoS</w:t>
      </w:r>
      <w:r>
        <w:rPr>
          <w:spacing w:val="1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densely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WSN.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volume of the sensor data, node-grouping is performed. As</w:t>
      </w:r>
      <w:r>
        <w:rPr>
          <w:spacing w:val="1"/>
        </w:rPr>
        <w:t xml:space="preserve"> </w:t>
      </w:r>
      <w:r>
        <w:t>stated in previous section, the term “Group” refers the set of</w:t>
      </w:r>
      <w:r>
        <w:rPr>
          <w:spacing w:val="1"/>
        </w:rPr>
        <w:t xml:space="preserve"> </w:t>
      </w:r>
      <w:r>
        <w:t>nodes who can communicate with each other. Here, a node</w:t>
      </w:r>
      <w:r>
        <w:rPr>
          <w:spacing w:val="1"/>
        </w:rPr>
        <w:t xml:space="preserve"> </w:t>
      </w:r>
      <w:r>
        <w:t>can only communicate</w:t>
      </w:r>
      <w:r>
        <w:rPr>
          <w:spacing w:val="1"/>
        </w:rPr>
        <w:t xml:space="preserve"> </w:t>
      </w:r>
      <w:r>
        <w:t>with the ot</w:t>
      </w:r>
      <w:r>
        <w:t>her</w:t>
      </w:r>
      <w:r>
        <w:rPr>
          <w:spacing w:val="1"/>
        </w:rPr>
        <w:t xml:space="preserve"> </w:t>
      </w:r>
      <w:r>
        <w:t>nodes in the same</w:t>
      </w:r>
      <w:r>
        <w:rPr>
          <w:spacing w:val="1"/>
        </w:rPr>
        <w:t xml:space="preserve"> </w:t>
      </w:r>
      <w:r>
        <w:t>“Group”.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fact,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energy consumption, hence estimating optimal number of</w:t>
      </w:r>
      <w:r>
        <w:rPr>
          <w:spacing w:val="1"/>
        </w:rPr>
        <w:t xml:space="preserve"> </w:t>
      </w:r>
      <w:r>
        <w:t>clusters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collect</w:t>
      </w:r>
      <w:r>
        <w:rPr>
          <w:spacing w:val="38"/>
        </w:rPr>
        <w:t xml:space="preserve"> </w:t>
      </w:r>
      <w:r>
        <w:t>data</w:t>
      </w:r>
      <w:r>
        <w:rPr>
          <w:spacing w:val="37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associated</w:t>
      </w:r>
      <w:r>
        <w:rPr>
          <w:spacing w:val="38"/>
        </w:rPr>
        <w:t xml:space="preserve"> </w:t>
      </w:r>
      <w:r>
        <w:t>CNs</w:t>
      </w:r>
      <w:r>
        <w:rPr>
          <w:spacing w:val="36"/>
        </w:rPr>
        <w:t xml:space="preserve"> </w:t>
      </w:r>
      <w:r>
        <w:t>can</w:t>
      </w:r>
      <w:r>
        <w:rPr>
          <w:spacing w:val="36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vital.</w:t>
      </w:r>
      <w:r>
        <w:rPr>
          <w:spacing w:val="-4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targets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identifying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optimal</w:t>
      </w:r>
      <w:r>
        <w:rPr>
          <w:spacing w:val="-6"/>
        </w:rPr>
        <w:t xml:space="preserve"> </w:t>
      </w:r>
      <w:r>
        <w:t>number</w:t>
      </w:r>
      <w:r>
        <w:rPr>
          <w:spacing w:val="-4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model, at first the mobile</w:t>
      </w:r>
      <w:r>
        <w:rPr>
          <w:spacing w:val="1"/>
        </w:rPr>
        <w:t xml:space="preserve"> </w:t>
      </w:r>
      <w:r>
        <w:t>sink decides the CH</w:t>
      </w:r>
      <w:r>
        <w:rPr>
          <w:spacing w:val="1"/>
        </w:rPr>
        <w:t xml:space="preserve"> </w:t>
      </w:r>
      <w:r>
        <w:t>arbitrarily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certain</w:t>
      </w:r>
      <w:r>
        <w:rPr>
          <w:spacing w:val="-10"/>
        </w:rPr>
        <w:t xml:space="preserve"> </w:t>
      </w:r>
      <w:r>
        <w:t>location.</w:t>
      </w:r>
      <w:r>
        <w:rPr>
          <w:spacing w:val="-11"/>
        </w:rPr>
        <w:t xml:space="preserve"> </w:t>
      </w:r>
      <w:r>
        <w:t>Employing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random</w:t>
      </w:r>
      <w:r>
        <w:rPr>
          <w:spacing w:val="-10"/>
        </w:rPr>
        <w:t xml:space="preserve"> </w:t>
      </w:r>
      <w:r>
        <w:t>location</w:t>
      </w:r>
      <w:r>
        <w:rPr>
          <w:spacing w:val="-48"/>
        </w:rPr>
        <w:t xml:space="preserve"> </w:t>
      </w:r>
      <w:r>
        <w:t xml:space="preserve">vector of the CHs, the communication distances </w:t>
      </w:r>
      <w:r>
        <w:rPr>
          <w:rFonts w:ascii="Cambria Math" w:hAnsi="Cambria Math"/>
        </w:rPr>
        <w:t>D</w:t>
      </w:r>
      <w:r>
        <w:rPr>
          <w:rFonts w:ascii="Cambria Math" w:hAnsi="Cambria Math"/>
          <w:vertAlign w:val="subscript"/>
        </w:rPr>
        <w:t>nc</w:t>
      </w:r>
      <w:r>
        <w:t>between</w:t>
      </w:r>
      <w:r>
        <w:rPr>
          <w:spacing w:val="1"/>
        </w:rPr>
        <w:t xml:space="preserve"> </w:t>
      </w:r>
      <w:r>
        <w:t>each node and the connecte</w:t>
      </w:r>
      <w:r>
        <w:t>d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has been estimated. In</w:t>
      </w:r>
      <w:r>
        <w:rPr>
          <w:spacing w:val="1"/>
        </w:rPr>
        <w:t xml:space="preserve"> </w:t>
      </w:r>
      <w:r>
        <w:t xml:space="preserve">addition, the mixing coefficient, </w:t>
      </w:r>
      <w:r>
        <w:rPr>
          <w:rFonts w:ascii="Cambria Math" w:hAnsi="Cambria Math"/>
        </w:rPr>
        <w:t xml:space="preserve">σ </w:t>
      </w:r>
      <w:r>
        <w:t xml:space="preserve">and </w:t>
      </w:r>
      <w:r>
        <w:rPr>
          <w:rFonts w:ascii="Cambria Math" w:hAnsi="Cambria Math"/>
        </w:rPr>
        <w:t xml:space="preserve">Σ </w:t>
      </w:r>
      <w:r>
        <w:t>are also estimated,</w:t>
      </w:r>
      <w:r>
        <w:rPr>
          <w:spacing w:val="1"/>
        </w:rPr>
        <w:t xml:space="preserve"> </w:t>
      </w:r>
      <w:r>
        <w:t>and thus initiating clustering, our proposed model selects</w:t>
      </w:r>
      <w:r>
        <w:rPr>
          <w:spacing w:val="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rPr>
          <w:rFonts w:ascii="Cambria Math" w:hAnsi="Cambria Math"/>
        </w:rPr>
        <w:t>g</w:t>
      </w:r>
      <w:r>
        <w:rPr>
          <w:rFonts w:ascii="Cambria Math" w:hAnsi="Cambria Math"/>
          <w:spacing w:val="6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(5).</w:t>
      </w:r>
    </w:p>
    <w:p w:rsidR="00911247" w:rsidRDefault="00C150AC">
      <w:pPr>
        <w:pStyle w:val="BodyText"/>
        <w:spacing w:line="234" w:lineRule="exact"/>
        <w:ind w:left="184"/>
      </w:pPr>
      <w:r>
        <w:br w:type="column"/>
      </w:r>
      <w:r>
        <w:lastRenderedPageBreak/>
        <w:t>Calculate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parameters,</w:t>
      </w:r>
      <w:r>
        <w:rPr>
          <w:spacing w:val="1"/>
        </w:rPr>
        <w:t xml:space="preserve"> </w:t>
      </w:r>
      <w:r>
        <w:rPr>
          <w:rFonts w:ascii="Cambria Math"/>
        </w:rPr>
        <w:t>D</w:t>
      </w:r>
      <w:r>
        <w:rPr>
          <w:rFonts w:ascii="Cambria Math"/>
          <w:vertAlign w:val="subscript"/>
        </w:rPr>
        <w:t>nc</w:t>
      </w:r>
      <w:r>
        <w:rPr>
          <w:rFonts w:ascii="Cambria Math"/>
          <w:spacing w:val="1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E.</w:t>
      </w:r>
    </w:p>
    <w:p w:rsidR="00911247" w:rsidRDefault="00C150AC">
      <w:pPr>
        <w:spacing w:before="3" w:line="230" w:lineRule="exact"/>
        <w:ind w:left="184"/>
        <w:rPr>
          <w:b/>
          <w:i/>
          <w:sz w:val="20"/>
        </w:rPr>
      </w:pPr>
      <w:r>
        <w:rPr>
          <w:b/>
          <w:i/>
          <w:sz w:val="20"/>
        </w:rPr>
        <w:t>while</w:t>
      </w:r>
      <w:r>
        <w:rPr>
          <w:b/>
          <w:i/>
          <w:spacing w:val="10"/>
          <w:sz w:val="20"/>
        </w:rPr>
        <w:t xml:space="preserve"> </w:t>
      </w:r>
      <w:r>
        <w:rPr>
          <w:rFonts w:ascii="Cambria Math" w:hAnsi="Cambria Math"/>
          <w:sz w:val="20"/>
        </w:rPr>
        <w:t>|E</w:t>
      </w:r>
      <w:r>
        <w:rPr>
          <w:rFonts w:ascii="Cambria Math" w:hAnsi="Cambria Math"/>
          <w:spacing w:val="15"/>
          <w:sz w:val="20"/>
        </w:rPr>
        <w:t xml:space="preserve"> </w:t>
      </w:r>
      <w:r>
        <w:rPr>
          <w:rFonts w:ascii="Cambria Math" w:hAnsi="Cambria Math"/>
          <w:sz w:val="20"/>
        </w:rPr>
        <w:t>−</w:t>
      </w:r>
      <w:r>
        <w:rPr>
          <w:rFonts w:ascii="Cambria Math" w:hAnsi="Cambria Math"/>
          <w:spacing w:val="57"/>
          <w:sz w:val="20"/>
        </w:rPr>
        <w:t xml:space="preserve"> </w:t>
      </w:r>
      <w:r>
        <w:rPr>
          <w:rFonts w:ascii="Cambria Math" w:hAnsi="Cambria Math"/>
          <w:sz w:val="20"/>
        </w:rPr>
        <w:t>E</w:t>
      </w:r>
      <w:r>
        <w:rPr>
          <w:rFonts w:ascii="Cambria Math" w:hAnsi="Cambria Math"/>
          <w:sz w:val="20"/>
          <w:vertAlign w:val="superscript"/>
        </w:rPr>
        <w:t>new</w:t>
      </w:r>
      <w:r>
        <w:rPr>
          <w:rFonts w:ascii="Cambria Math" w:hAnsi="Cambria Math"/>
          <w:sz w:val="20"/>
        </w:rPr>
        <w:t>|</w:t>
      </w:r>
      <w:r>
        <w:rPr>
          <w:rFonts w:ascii="Cambria Math" w:hAnsi="Cambria Math"/>
          <w:spacing w:val="7"/>
          <w:sz w:val="20"/>
        </w:rPr>
        <w:t xml:space="preserve"> </w:t>
      </w:r>
      <w:r>
        <w:rPr>
          <w:rFonts w:ascii="Cambria Math" w:hAnsi="Cambria Math"/>
          <w:sz w:val="20"/>
        </w:rPr>
        <w:t>&lt;</w:t>
      </w:r>
      <w:r>
        <w:rPr>
          <w:rFonts w:ascii="Cambria Math" w:hAnsi="Cambria Math"/>
          <w:spacing w:val="18"/>
          <w:sz w:val="20"/>
        </w:rPr>
        <w:t xml:space="preserve"> </w:t>
      </w:r>
      <w:r>
        <w:rPr>
          <w:rFonts w:ascii="Cambria Math" w:hAnsi="Cambria Math"/>
          <w:sz w:val="20"/>
        </w:rPr>
        <w:t>γ</w:t>
      </w:r>
      <w:r>
        <w:rPr>
          <w:rFonts w:ascii="Cambria Math" w:hAnsi="Cambria Math"/>
          <w:spacing w:val="13"/>
          <w:sz w:val="20"/>
        </w:rPr>
        <w:t xml:space="preserve"> </w:t>
      </w:r>
      <w:r>
        <w:rPr>
          <w:b/>
          <w:i/>
          <w:sz w:val="20"/>
        </w:rPr>
        <w:t>do</w:t>
      </w:r>
    </w:p>
    <w:p w:rsidR="00911247" w:rsidRDefault="00C150AC">
      <w:pPr>
        <w:pStyle w:val="BodyText"/>
        <w:spacing w:line="240" w:lineRule="exact"/>
        <w:ind w:left="184"/>
      </w:pPr>
      <w:r>
        <w:t>With</w:t>
      </w:r>
      <w:r>
        <w:rPr>
          <w:spacing w:val="-2"/>
        </w:rPr>
        <w:t xml:space="preserve"> </w:t>
      </w:r>
      <w:r>
        <w:t>the highest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S</w:t>
      </w:r>
      <w:r>
        <w:rPr>
          <w:rFonts w:ascii="Cambria Math" w:hAnsi="Cambria Math"/>
          <w:vertAlign w:val="subscript"/>
        </w:rPr>
        <w:t>g</w:t>
      </w:r>
      <w:r>
        <w:t>value,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“Group</w:t>
      </w:r>
      <w:r>
        <w:rPr>
          <w:spacing w:val="-1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g</w:t>
      </w:r>
      <w:r>
        <w:rPr>
          <w:rFonts w:ascii="Cambria Math" w:hAnsi="Cambria Math"/>
          <w:position w:val="1"/>
        </w:rPr>
        <w:t>)</w:t>
      </w:r>
      <w:r>
        <w:t>selection”.</w:t>
      </w:r>
    </w:p>
    <w:p w:rsidR="00911247" w:rsidRDefault="00C150AC">
      <w:pPr>
        <w:spacing w:before="29"/>
        <w:ind w:left="184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2"/>
          <w:sz w:val="20"/>
        </w:rPr>
        <w:t xml:space="preserve"> </w:t>
      </w:r>
      <w:r>
        <w:rPr>
          <w:rFonts w:ascii="Cambria Math" w:hAnsi="Cambria Math"/>
          <w:spacing w:val="12"/>
          <w:sz w:val="20"/>
        </w:rPr>
        <w:t>c</w:t>
      </w:r>
      <w:r>
        <w:rPr>
          <w:rFonts w:ascii="Cambria Math" w:hAnsi="Cambria Math"/>
          <w:spacing w:val="2"/>
          <w:sz w:val="20"/>
        </w:rPr>
        <w:t xml:space="preserve"> </w:t>
      </w:r>
      <w:r>
        <w:rPr>
          <w:rFonts w:ascii="Cambria Math" w:hAnsi="Cambria Math"/>
          <w:sz w:val="20"/>
        </w:rPr>
        <w:t>∈</w:t>
      </w:r>
      <w:r>
        <w:rPr>
          <w:rFonts w:ascii="Cambria Math" w:hAnsi="Cambria Math"/>
          <w:spacing w:val="16"/>
          <w:sz w:val="20"/>
        </w:rPr>
        <w:t xml:space="preserve"> </w:t>
      </w:r>
      <w:r>
        <w:rPr>
          <w:rFonts w:ascii="Cambria Math" w:hAnsi="Cambria Math"/>
          <w:sz w:val="20"/>
        </w:rPr>
        <w:t>C</w:t>
      </w:r>
      <w:r>
        <w:rPr>
          <w:rFonts w:ascii="Cambria Math" w:hAnsi="Cambria Math"/>
          <w:sz w:val="20"/>
          <w:vertAlign w:val="subscript"/>
        </w:rPr>
        <w:t>g</w:t>
      </w:r>
      <w:r>
        <w:rPr>
          <w:rFonts w:ascii="Cambria Math" w:hAnsi="Cambria Math"/>
          <w:spacing w:val="19"/>
          <w:sz w:val="20"/>
        </w:rPr>
        <w:t xml:space="preserve"> </w:t>
      </w:r>
      <w:r>
        <w:rPr>
          <w:b/>
          <w:i/>
          <w:sz w:val="20"/>
        </w:rPr>
        <w:t>do</w:t>
      </w:r>
    </w:p>
    <w:p w:rsidR="00911247" w:rsidRDefault="00C150AC">
      <w:pPr>
        <w:spacing w:before="224"/>
        <w:ind w:left="386"/>
        <w:rPr>
          <w:b/>
          <w:i/>
          <w:sz w:val="20"/>
        </w:rPr>
      </w:pPr>
      <w:r>
        <w:rPr>
          <w:b/>
          <w:i/>
          <w:sz w:val="20"/>
        </w:rPr>
        <w:t xml:space="preserve">for </w:t>
      </w:r>
      <w:r>
        <w:rPr>
          <w:rFonts w:ascii="Cambria Math" w:hAnsi="Cambria Math"/>
          <w:sz w:val="20"/>
        </w:rPr>
        <w:t>n</w:t>
      </w:r>
      <w:r>
        <w:rPr>
          <w:rFonts w:ascii="Cambria Math" w:hAnsi="Cambria Math"/>
          <w:spacing w:val="20"/>
          <w:sz w:val="20"/>
        </w:rPr>
        <w:t xml:space="preserve"> </w:t>
      </w:r>
      <w:r>
        <w:rPr>
          <w:rFonts w:ascii="Cambria Math" w:hAnsi="Cambria Math"/>
          <w:sz w:val="20"/>
        </w:rPr>
        <w:t>∈</w:t>
      </w:r>
      <w:r>
        <w:rPr>
          <w:rFonts w:ascii="Cambria Math" w:hAnsi="Cambria Math"/>
          <w:spacing w:val="62"/>
          <w:sz w:val="20"/>
        </w:rPr>
        <w:t xml:space="preserve"> </w:t>
      </w:r>
      <w:r>
        <w:rPr>
          <w:rFonts w:ascii="Cambria Math" w:hAnsi="Cambria Math"/>
          <w:sz w:val="20"/>
        </w:rPr>
        <w:t>N</w:t>
      </w:r>
      <w:r>
        <w:rPr>
          <w:rFonts w:ascii="Cambria Math" w:hAnsi="Cambria Math"/>
          <w:sz w:val="20"/>
          <w:vertAlign w:val="subscript"/>
        </w:rPr>
        <w:t>g</w:t>
      </w:r>
      <w:r>
        <w:rPr>
          <w:b/>
          <w:i/>
          <w:sz w:val="20"/>
        </w:rPr>
        <w:t>do</w:t>
      </w:r>
    </w:p>
    <w:p w:rsidR="00911247" w:rsidRDefault="00C150AC">
      <w:pPr>
        <w:pStyle w:val="BodyText"/>
        <w:spacing w:before="15"/>
        <w:ind w:left="184"/>
      </w:pPr>
      <w:r>
        <w:t>Estimate</w:t>
      </w:r>
      <w:r>
        <w:rPr>
          <w:spacing w:val="3"/>
        </w:rPr>
        <w:t xml:space="preserve"> </w:t>
      </w:r>
      <w:r>
        <w:t>RF</w:t>
      </w:r>
      <w:r>
        <w:rPr>
          <w:spacing w:val="5"/>
        </w:rPr>
        <w:t xml:space="preserve"> </w:t>
      </w:r>
      <w:r>
        <w:t>value</w:t>
      </w:r>
      <w:r>
        <w:rPr>
          <w:spacing w:val="4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φ</w:t>
      </w:r>
      <w:r>
        <w:rPr>
          <w:rFonts w:ascii="Cambria Math" w:hAnsi="Cambria Math"/>
          <w:vertAlign w:val="subscript"/>
        </w:rPr>
        <w:t>nc</w:t>
      </w:r>
      <w:r>
        <w:rPr>
          <w:rFonts w:ascii="Cambria Math" w:hAnsi="Cambria Math"/>
          <w:position w:val="1"/>
        </w:rPr>
        <w:t>)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rFonts w:ascii="Cambria Math" w:hAnsi="Cambria Math"/>
        </w:rPr>
        <w:t>n</w:t>
      </w:r>
      <w:r>
        <w:t>th</w:t>
      </w:r>
      <w:r>
        <w:rPr>
          <w:spacing w:val="4"/>
        </w:rPr>
        <w:t xml:space="preserve"> </w:t>
      </w:r>
      <w:r>
        <w:t>node</w:t>
      </w:r>
    </w:p>
    <w:p w:rsidR="00911247" w:rsidRDefault="00C150AC">
      <w:pPr>
        <w:pStyle w:val="Heading2"/>
      </w:pPr>
      <w:r>
        <w:t>end</w:t>
      </w:r>
      <w:r>
        <w:rPr>
          <w:spacing w:val="-1"/>
        </w:rPr>
        <w:t xml:space="preserve"> </w:t>
      </w:r>
      <w:r>
        <w:t>for</w:t>
      </w:r>
    </w:p>
    <w:p w:rsidR="00911247" w:rsidRDefault="00C150AC">
      <w:pPr>
        <w:pStyle w:val="BodyText"/>
        <w:ind w:left="184" w:right="99"/>
      </w:pP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total</w:t>
      </w:r>
      <w:r>
        <w:t xml:space="preserve">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nodes </w:t>
      </w:r>
      <w:r>
        <w:rPr>
          <w:rFonts w:ascii="Cambria Math"/>
        </w:rPr>
        <w:t>N</w:t>
      </w:r>
      <w:r>
        <w:rPr>
          <w:rFonts w:ascii="Cambria Math"/>
          <w:vertAlign w:val="subscript"/>
        </w:rPr>
        <w:t>c</w:t>
      </w:r>
      <w:r>
        <w:rPr>
          <w:rFonts w:ascii="Cambria Math"/>
          <w:spacing w:val="1"/>
        </w:rPr>
        <w:t xml:space="preserve"> </w:t>
      </w:r>
      <w:r>
        <w:t>belonging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cluster,</w:t>
      </w:r>
    </w:p>
    <w:p w:rsidR="00911247" w:rsidRDefault="00C150AC">
      <w:pPr>
        <w:pStyle w:val="BodyText"/>
        <w:ind w:left="184"/>
        <w:rPr>
          <w:rFonts w:ascii="Cambria Math" w:hAnsi="Cambria Math"/>
        </w:rPr>
      </w:pPr>
      <w:r>
        <w:t>Update the</w:t>
      </w:r>
      <w:r>
        <w:rPr>
          <w:spacing w:val="1"/>
        </w:rPr>
        <w:t xml:space="preserve"> </w:t>
      </w:r>
      <w:r>
        <w:t xml:space="preserve">parameters </w:t>
      </w:r>
      <w:r>
        <w:rPr>
          <w:rFonts w:ascii="Cambria Math" w:hAnsi="Cambria Math"/>
        </w:rPr>
        <w:t>σ</w:t>
      </w:r>
      <w:r>
        <w:t>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Σ,</w:t>
      </w:r>
      <w:r>
        <w:rPr>
          <w:spacing w:val="2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rPr>
          <w:rFonts w:ascii="Cambria Math" w:hAnsi="Cambria Math"/>
        </w:rPr>
        <w:t>N</w:t>
      </w:r>
      <w:r>
        <w:rPr>
          <w:rFonts w:ascii="Cambria Math" w:hAnsi="Cambria Math"/>
          <w:vertAlign w:val="subscript"/>
        </w:rPr>
        <w:t>c</w:t>
      </w:r>
      <w:r>
        <w:rPr>
          <w:rFonts w:ascii="Cambria Math" w:hAnsi="Cambria Math"/>
        </w:rPr>
        <w:t>.</w:t>
      </w:r>
    </w:p>
    <w:p w:rsidR="00911247" w:rsidRDefault="00C150AC">
      <w:pPr>
        <w:pStyle w:val="Heading2"/>
        <w:spacing w:before="3"/>
      </w:pPr>
      <w:r>
        <w:t>end for</w:t>
      </w:r>
    </w:p>
    <w:p w:rsidR="00911247" w:rsidRDefault="00C150AC">
      <w:pPr>
        <w:pStyle w:val="BodyText"/>
        <w:spacing w:line="232" w:lineRule="exact"/>
        <w:ind w:left="184"/>
      </w:pPr>
      <w:r>
        <w:t>Estimate</w:t>
      </w:r>
      <w:r>
        <w:rPr>
          <w:spacing w:val="13"/>
        </w:rPr>
        <w:t xml:space="preserve"> </w:t>
      </w:r>
      <w:r>
        <w:t>log</w:t>
      </w:r>
      <w:r>
        <w:rPr>
          <w:spacing w:val="12"/>
        </w:rPr>
        <w:t xml:space="preserve"> </w:t>
      </w:r>
      <w:r>
        <w:t>likelihood</w:t>
      </w:r>
      <w:r>
        <w:rPr>
          <w:spacing w:val="14"/>
        </w:rPr>
        <w:t xml:space="preserve"> </w:t>
      </w:r>
      <w:r>
        <w:rPr>
          <w:rFonts w:ascii="Cambria Math"/>
        </w:rPr>
        <w:t>E</w:t>
      </w:r>
      <w:r>
        <w:rPr>
          <w:rFonts w:ascii="Cambria Math"/>
          <w:vertAlign w:val="superscript"/>
        </w:rPr>
        <w:t>new</w:t>
      </w:r>
      <w:r>
        <w:t>.</w:t>
      </w:r>
    </w:p>
    <w:p w:rsidR="00911247" w:rsidRDefault="00C150AC">
      <w:pPr>
        <w:pStyle w:val="Heading2"/>
        <w:spacing w:line="224" w:lineRule="exact"/>
      </w:pPr>
      <w:r>
        <w:t>end</w:t>
      </w:r>
      <w:r>
        <w:rPr>
          <w:spacing w:val="-4"/>
        </w:rPr>
        <w:t xml:space="preserve"> </w:t>
      </w:r>
      <w:r>
        <w:t>while</w:t>
      </w:r>
    </w:p>
    <w:p w:rsidR="00911247" w:rsidRDefault="00C150AC">
      <w:pPr>
        <w:pStyle w:val="BodyText"/>
        <w:ind w:left="184"/>
      </w:pPr>
      <w:r>
        <w:t>Return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 xml:space="preserve">) </w:t>
      </w:r>
      <w:r>
        <w:t>,</w:t>
      </w:r>
      <w:r>
        <w:rPr>
          <w:spacing w:val="1"/>
        </w:rPr>
        <w:t xml:space="preserve"> </w:t>
      </w:r>
      <w:r>
        <w:t>covariance</w:t>
      </w:r>
      <w:r>
        <w:rPr>
          <w:spacing w:val="1"/>
        </w:rPr>
        <w:t xml:space="preserve"> </w:t>
      </w:r>
      <w:r>
        <w:t>matrix</w:t>
      </w:r>
      <w:r>
        <w:rPr>
          <w:spacing w:val="1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 xml:space="preserve">) 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nodes</w:t>
      </w:r>
      <w:r>
        <w:rPr>
          <w:spacing w:val="-47"/>
        </w:rPr>
        <w:t xml:space="preserve"> </w:t>
      </w:r>
      <w:r>
        <w:t>belonging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 cluster.</w:t>
      </w:r>
    </w:p>
    <w:p w:rsidR="00911247" w:rsidRDefault="00C150AC">
      <w:pPr>
        <w:spacing w:before="172"/>
        <w:ind w:left="129" w:right="99"/>
        <w:rPr>
          <w:sz w:val="16"/>
        </w:rPr>
      </w:pPr>
      <w:r>
        <w:rPr>
          <w:sz w:val="16"/>
        </w:rPr>
        <w:t>Fig.</w:t>
      </w:r>
      <w:r>
        <w:rPr>
          <w:spacing w:val="-1"/>
          <w:sz w:val="16"/>
        </w:rPr>
        <w:t xml:space="preserve"> </w:t>
      </w:r>
      <w:r>
        <w:rPr>
          <w:sz w:val="16"/>
        </w:rPr>
        <w:t>3.</w:t>
      </w:r>
      <w:r>
        <w:rPr>
          <w:spacing w:val="33"/>
          <w:sz w:val="16"/>
        </w:rPr>
        <w:t xml:space="preserve"> </w:t>
      </w:r>
      <w:r>
        <w:rPr>
          <w:sz w:val="16"/>
        </w:rPr>
        <w:t>Enhanced</w:t>
      </w:r>
      <w:r>
        <w:rPr>
          <w:spacing w:val="2"/>
          <w:sz w:val="16"/>
        </w:rPr>
        <w:t xml:space="preserve"> </w:t>
      </w:r>
      <w:r>
        <w:rPr>
          <w:sz w:val="16"/>
        </w:rPr>
        <w:t>EM</w:t>
      </w:r>
      <w:r>
        <w:rPr>
          <w:spacing w:val="2"/>
          <w:sz w:val="16"/>
        </w:rPr>
        <w:t xml:space="preserve"> </w:t>
      </w:r>
      <w:r>
        <w:rPr>
          <w:sz w:val="16"/>
        </w:rPr>
        <w:t>(EEM) clustering</w:t>
      </w:r>
      <w:r>
        <w:rPr>
          <w:spacing w:val="2"/>
          <w:sz w:val="16"/>
        </w:rPr>
        <w:t xml:space="preserve"> </w:t>
      </w:r>
      <w:r>
        <w:rPr>
          <w:sz w:val="16"/>
        </w:rPr>
        <w:t>for</w:t>
      </w:r>
      <w:r>
        <w:rPr>
          <w:spacing w:val="2"/>
          <w:sz w:val="16"/>
        </w:rPr>
        <w:t xml:space="preserve"> </w:t>
      </w:r>
      <w:r>
        <w:rPr>
          <w:sz w:val="16"/>
        </w:rPr>
        <w:t>single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</w:t>
      </w:r>
      <w:r>
        <w:rPr>
          <w:spacing w:val="2"/>
          <w:sz w:val="16"/>
        </w:rPr>
        <w:t xml:space="preserve"> </w:t>
      </w:r>
      <w:r>
        <w:rPr>
          <w:sz w:val="16"/>
        </w:rPr>
        <w:t>based</w:t>
      </w:r>
      <w:r>
        <w:rPr>
          <w:spacing w:val="2"/>
          <w:sz w:val="16"/>
        </w:rPr>
        <w:t xml:space="preserve"> </w:t>
      </w:r>
      <w:r>
        <w:rPr>
          <w:sz w:val="16"/>
        </w:rPr>
        <w:t>WSN</w:t>
      </w:r>
      <w:r>
        <w:rPr>
          <w:spacing w:val="-37"/>
          <w:sz w:val="16"/>
        </w:rPr>
        <w:t xml:space="preserve"> </w:t>
      </w:r>
      <w:r>
        <w:rPr>
          <w:sz w:val="16"/>
        </w:rPr>
        <w:t>data gathering</w:t>
      </w:r>
    </w:p>
    <w:p w:rsidR="00911247" w:rsidRDefault="00911247">
      <w:pPr>
        <w:pStyle w:val="BodyText"/>
        <w:spacing w:before="4"/>
        <w:rPr>
          <w:sz w:val="17"/>
        </w:rPr>
      </w:pPr>
    </w:p>
    <w:p w:rsidR="00911247" w:rsidRDefault="00C150AC">
      <w:pPr>
        <w:pStyle w:val="ListParagraph"/>
        <w:numPr>
          <w:ilvl w:val="0"/>
          <w:numId w:val="4"/>
        </w:numPr>
        <w:tabs>
          <w:tab w:val="left" w:pos="1003"/>
          <w:tab w:val="left" w:pos="1004"/>
        </w:tabs>
        <w:spacing w:before="0"/>
        <w:ind w:left="1003" w:hanging="892"/>
        <w:jc w:val="left"/>
        <w:rPr>
          <w:sz w:val="16"/>
        </w:rPr>
      </w:pPr>
      <w:r>
        <w:rPr>
          <w:spacing w:val="-1"/>
          <w:sz w:val="20"/>
        </w:rPr>
        <w:t>E</w:t>
      </w:r>
      <w:r>
        <w:rPr>
          <w:spacing w:val="-1"/>
          <w:sz w:val="16"/>
        </w:rPr>
        <w:t>NHANCED</w:t>
      </w:r>
      <w:r>
        <w:rPr>
          <w:spacing w:val="-2"/>
          <w:sz w:val="16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(EEM)</w:t>
      </w:r>
      <w:r>
        <w:rPr>
          <w:spacing w:val="-12"/>
          <w:sz w:val="20"/>
        </w:rPr>
        <w:t xml:space="preserve"> </w:t>
      </w:r>
      <w:r>
        <w:rPr>
          <w:sz w:val="20"/>
        </w:rPr>
        <w:t>B</w:t>
      </w:r>
      <w:r>
        <w:rPr>
          <w:sz w:val="16"/>
        </w:rPr>
        <w:t>ASED</w:t>
      </w:r>
      <w:r>
        <w:rPr>
          <w:spacing w:val="-1"/>
          <w:sz w:val="16"/>
        </w:rPr>
        <w:t xml:space="preserve"> </w:t>
      </w:r>
      <w:r>
        <w:rPr>
          <w:sz w:val="20"/>
        </w:rPr>
        <w:t>CCP</w:t>
      </w:r>
      <w:r>
        <w:rPr>
          <w:spacing w:val="-9"/>
          <w:sz w:val="20"/>
        </w:rPr>
        <w:t xml:space="preserve"> </w:t>
      </w:r>
      <w:r>
        <w:rPr>
          <w:sz w:val="20"/>
        </w:rPr>
        <w:t>M</w:t>
      </w:r>
      <w:r>
        <w:rPr>
          <w:sz w:val="16"/>
        </w:rPr>
        <w:t>ODEL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</w:p>
    <w:p w:rsidR="00911247" w:rsidRDefault="00C150AC">
      <w:pPr>
        <w:spacing w:before="3"/>
        <w:ind w:left="1631"/>
        <w:rPr>
          <w:sz w:val="16"/>
        </w:rPr>
      </w:pPr>
      <w:r>
        <w:rPr>
          <w:spacing w:val="-1"/>
          <w:sz w:val="20"/>
        </w:rPr>
        <w:t>WSN</w:t>
      </w:r>
      <w:r>
        <w:rPr>
          <w:spacing w:val="-11"/>
          <w:sz w:val="20"/>
        </w:rPr>
        <w:t xml:space="preserve"> </w:t>
      </w:r>
      <w:r>
        <w:rPr>
          <w:sz w:val="20"/>
        </w:rPr>
        <w:t>D</w:t>
      </w:r>
      <w:r>
        <w:rPr>
          <w:sz w:val="16"/>
        </w:rPr>
        <w:t>ATA</w:t>
      </w:r>
      <w:r>
        <w:rPr>
          <w:spacing w:val="-5"/>
          <w:sz w:val="16"/>
        </w:rPr>
        <w:t xml:space="preserve"> </w:t>
      </w:r>
      <w:r>
        <w:rPr>
          <w:sz w:val="20"/>
        </w:rPr>
        <w:t>G</w:t>
      </w:r>
      <w:r>
        <w:rPr>
          <w:sz w:val="16"/>
        </w:rPr>
        <w:t>ATHERING</w:t>
      </w:r>
    </w:p>
    <w:p w:rsidR="00911247" w:rsidRDefault="00C150AC">
      <w:pPr>
        <w:pStyle w:val="BodyText"/>
        <w:spacing w:before="75" w:line="228" w:lineRule="auto"/>
        <w:ind w:left="129" w:right="208" w:firstLine="271"/>
        <w:jc w:val="both"/>
      </w:pPr>
      <w:r>
        <w:t>Once performing above mentioned EEM clustering, our</w:t>
      </w:r>
      <w:r>
        <w:rPr>
          <w:spacing w:val="1"/>
        </w:rPr>
        <w:t xml:space="preserve"> </w:t>
      </w:r>
      <w:r>
        <w:t>model executes mobile sink movement to patrol each CH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collect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Typically,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connected sensor nodes (CNs) transmit their data to the CH</w:t>
      </w:r>
      <w:r>
        <w:rPr>
          <w:spacing w:val="1"/>
        </w:rPr>
        <w:t xml:space="preserve"> </w:t>
      </w:r>
      <w:r>
        <w:t>which later transmits data to th</w:t>
      </w:r>
      <w:r>
        <w:t>e mobile sink (in case of</w:t>
      </w:r>
      <w:r>
        <w:rPr>
          <w:spacing w:val="1"/>
        </w:rPr>
        <w:t xml:space="preserve"> </w:t>
      </w:r>
      <w:r>
        <w:t>mobile</w:t>
      </w:r>
      <w:r>
        <w:rPr>
          <w:spacing w:val="11"/>
        </w:rPr>
        <w:t xml:space="preserve"> </w:t>
      </w:r>
      <w:r>
        <w:t>sink</w:t>
      </w:r>
      <w:r>
        <w:rPr>
          <w:spacing w:val="9"/>
        </w:rPr>
        <w:t xml:space="preserve"> </w:t>
      </w:r>
      <w:r>
        <w:t>based</w:t>
      </w:r>
      <w:r>
        <w:rPr>
          <w:spacing w:val="11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gathering);</w:t>
      </w:r>
      <w:r>
        <w:rPr>
          <w:spacing w:val="11"/>
        </w:rPr>
        <w:t xml:space="preserve"> </w:t>
      </w:r>
      <w:r>
        <w:t>however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causes</w:t>
      </w:r>
      <w:r>
        <w:rPr>
          <w:spacing w:val="11"/>
        </w:rPr>
        <w:t xml:space="preserve"> </w:t>
      </w:r>
      <w:r>
        <w:t>multi-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30" w:space="533"/>
            <w:col w:w="5217"/>
          </w:cols>
        </w:sectPr>
      </w:pPr>
    </w:p>
    <w:p w:rsidR="00911247" w:rsidRDefault="00C150AC">
      <w:pPr>
        <w:pStyle w:val="BodyText"/>
        <w:spacing w:before="142"/>
        <w:jc w:val="right"/>
        <w:rPr>
          <w:rFonts w:ascii="Cambria Math" w:eastAsia="Cambria Math"/>
        </w:rPr>
      </w:pPr>
      <w:r>
        <w:rPr>
          <w:rFonts w:ascii="Cambria Math" w:eastAsia="Cambria Math"/>
          <w:w w:val="120"/>
        </w:rPr>
        <w:lastRenderedPageBreak/>
        <w:t>𝑆</w:t>
      </w:r>
      <w:r>
        <w:rPr>
          <w:rFonts w:ascii="Cambria Math" w:eastAsia="Cambria Math"/>
          <w:w w:val="120"/>
          <w:vertAlign w:val="subscript"/>
        </w:rPr>
        <w:t>g</w:t>
      </w:r>
    </w:p>
    <w:p w:rsidR="00911247" w:rsidRDefault="00C150AC">
      <w:pPr>
        <w:pStyle w:val="BodyText"/>
        <w:spacing w:line="177" w:lineRule="auto"/>
        <w:ind w:left="2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1"/>
          <w:w w:val="110"/>
          <w:position w:val="-15"/>
        </w:rPr>
        <w:lastRenderedPageBreak/>
        <w:t>=</w:t>
      </w:r>
      <w:r>
        <w:rPr>
          <w:rFonts w:ascii="Cambria Math" w:eastAsia="Cambria Math"/>
          <w:spacing w:val="-3"/>
          <w:w w:val="110"/>
          <w:position w:val="-15"/>
        </w:rPr>
        <w:t xml:space="preserve"> </w:t>
      </w:r>
      <w:r>
        <w:rPr>
          <w:rFonts w:ascii="Cambria Math" w:eastAsia="Cambria Math"/>
          <w:spacing w:val="-1"/>
          <w:w w:val="110"/>
          <w:u w:val="single"/>
        </w:rPr>
        <w:t>𝐶</w:t>
      </w:r>
      <w:r>
        <w:rPr>
          <w:rFonts w:ascii="Cambria Math" w:eastAsia="Cambria Math"/>
          <w:spacing w:val="-1"/>
          <w:w w:val="110"/>
          <w:u w:val="single"/>
          <w:vertAlign w:val="subscript"/>
        </w:rPr>
        <w:t>g</w:t>
      </w:r>
    </w:p>
    <w:p w:rsidR="00911247" w:rsidRDefault="00C150AC">
      <w:pPr>
        <w:pStyle w:val="BodyText"/>
        <w:spacing w:line="182" w:lineRule="exact"/>
        <w:ind w:left="233"/>
        <w:rPr>
          <w:rFonts w:ascii="Cambria Math" w:eastAsia="Cambria Math"/>
        </w:rPr>
      </w:pPr>
      <w:r>
        <w:rPr>
          <w:rFonts w:ascii="Cambria Math" w:eastAsia="Cambria Math"/>
          <w:spacing w:val="-6"/>
          <w:w w:val="120"/>
        </w:rPr>
        <w:t>𝑁</w:t>
      </w:r>
      <w:r>
        <w:rPr>
          <w:rFonts w:ascii="Cambria Math" w:eastAsia="Cambria Math"/>
          <w:spacing w:val="-6"/>
          <w:w w:val="120"/>
          <w:vertAlign w:val="subscript"/>
        </w:rPr>
        <w:t>g</w:t>
      </w:r>
    </w:p>
    <w:p w:rsidR="00911247" w:rsidRDefault="00C150AC">
      <w:pPr>
        <w:spacing w:before="9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(5)</w:t>
      </w:r>
    </w:p>
    <w:p w:rsidR="00911247" w:rsidRDefault="00C150AC">
      <w:pPr>
        <w:pStyle w:val="BodyText"/>
        <w:spacing w:before="3" w:line="228" w:lineRule="auto"/>
        <w:ind w:left="818" w:right="209"/>
        <w:jc w:val="both"/>
      </w:pPr>
      <w:r>
        <w:br w:type="column"/>
      </w:r>
      <w:r>
        <w:lastRenderedPageBreak/>
        <w:t>hop communication scenario that unsurprisingly can cause</w:t>
      </w:r>
      <w:r>
        <w:rPr>
          <w:spacing w:val="1"/>
        </w:rPr>
        <w:t xml:space="preserve"> </w:t>
      </w:r>
      <w:r>
        <w:t>energy exhaustion and delay. The delay can be a type of</w:t>
      </w:r>
      <w:r>
        <w:rPr>
          <w:spacing w:val="1"/>
        </w:rPr>
        <w:t xml:space="preserve"> </w:t>
      </w:r>
      <w:r>
        <w:t>waiting</w:t>
      </w:r>
      <w:r>
        <w:rPr>
          <w:spacing w:val="35"/>
        </w:rPr>
        <w:t xml:space="preserve"> </w:t>
      </w:r>
      <w:r>
        <w:t>period</w:t>
      </w:r>
      <w:r>
        <w:rPr>
          <w:spacing w:val="35"/>
        </w:rPr>
        <w:t xml:space="preserve"> </w:t>
      </w:r>
      <w:r>
        <w:t>between</w:t>
      </w:r>
      <w:r>
        <w:rPr>
          <w:spacing w:val="33"/>
        </w:rPr>
        <w:t xml:space="preserve"> </w:t>
      </w:r>
      <w:r>
        <w:t>data</w:t>
      </w:r>
      <w:r>
        <w:rPr>
          <w:spacing w:val="35"/>
        </w:rPr>
        <w:t xml:space="preserve"> </w:t>
      </w:r>
      <w:r>
        <w:t>generation,</w:t>
      </w:r>
      <w:r>
        <w:rPr>
          <w:spacing w:val="33"/>
        </w:rPr>
        <w:t xml:space="preserve"> </w:t>
      </w:r>
      <w:r>
        <w:t>data</w:t>
      </w:r>
      <w:r>
        <w:rPr>
          <w:spacing w:val="35"/>
        </w:rPr>
        <w:t xml:space="preserve"> </w:t>
      </w:r>
      <w:r>
        <w:t>transmission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4" w:space="720" w:equalWidth="0">
            <w:col w:w="2015" w:space="40"/>
            <w:col w:w="488" w:space="222"/>
            <w:col w:w="2069" w:space="39"/>
            <w:col w:w="5907"/>
          </w:cols>
        </w:sectPr>
      </w:pPr>
    </w:p>
    <w:p w:rsidR="00911247" w:rsidRDefault="00C150AC">
      <w:pPr>
        <w:pStyle w:val="BodyText"/>
        <w:spacing w:before="75" w:line="232" w:lineRule="auto"/>
        <w:ind w:left="112" w:right="38" w:firstLine="271"/>
        <w:jc w:val="both"/>
      </w:pPr>
      <w:r>
        <w:lastRenderedPageBreak/>
        <w:t xml:space="preserve">where, </w:t>
      </w:r>
      <w:r>
        <w:rPr>
          <w:rFonts w:ascii="Cambria Math" w:hAnsi="Cambria Math"/>
        </w:rPr>
        <w:t>C</w:t>
      </w:r>
      <w:r>
        <w:rPr>
          <w:rFonts w:ascii="Cambria Math" w:hAnsi="Cambria Math"/>
          <w:vertAlign w:val="subscript"/>
        </w:rPr>
        <w:t>g</w:t>
      </w:r>
      <w:r>
        <w:rPr>
          <w:rFonts w:ascii="Cambria Math" w:hAnsi="Cambria Math"/>
        </w:rPr>
        <w:t xml:space="preserve"> </w:t>
      </w:r>
      <w:r>
        <w:t xml:space="preserve">and </w:t>
      </w:r>
      <w:r>
        <w:rPr>
          <w:rFonts w:ascii="Cambria Math" w:hAnsi="Cambria Math"/>
        </w:rPr>
        <w:t>N</w:t>
      </w:r>
      <w:r>
        <w:rPr>
          <w:rFonts w:ascii="Cambria Math" w:hAnsi="Cambria Math"/>
          <w:vertAlign w:val="subscript"/>
        </w:rPr>
        <w:t>g</w:t>
      </w:r>
      <w:r>
        <w:rPr>
          <w:rFonts w:ascii="Cambria Math" w:hAnsi="Cambria Math"/>
        </w:rPr>
        <w:t xml:space="preserve"> </w:t>
      </w:r>
      <w:r>
        <w:t>signify the total number of clusters in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nodes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respectively.</w:t>
      </w:r>
      <w:r>
        <w:rPr>
          <w:spacing w:val="-48"/>
        </w:rPr>
        <w:t xml:space="preserve"> </w:t>
      </w:r>
      <w:r>
        <w:t>In our model, the connected sensors or CNs from the group</w:t>
      </w:r>
      <w:r>
        <w:rPr>
          <w:spacing w:val="1"/>
        </w:rPr>
        <w:t xml:space="preserve"> </w:t>
      </w:r>
      <w:r>
        <w:t>having highest</w:t>
      </w:r>
      <w:r>
        <w:rPr>
          <w:rFonts w:ascii="Cambria Math" w:hAnsi="Cambria Math"/>
        </w:rPr>
        <w:t>S</w:t>
      </w:r>
      <w:r>
        <w:rPr>
          <w:rFonts w:ascii="Cambria Math" w:hAnsi="Cambria Math"/>
          <w:vertAlign w:val="subscript"/>
        </w:rPr>
        <w:t>g</w:t>
      </w:r>
      <w:r>
        <w:t>, from that group and updates NR for all</w:t>
      </w:r>
      <w:r>
        <w:rPr>
          <w:spacing w:val="1"/>
        </w:rPr>
        <w:t xml:space="preserve"> </w:t>
      </w:r>
      <w:r>
        <w:t>CNs. In our model, NR signifies the maximum extent to</w:t>
      </w:r>
      <w:r>
        <w:rPr>
          <w:spacing w:val="1"/>
        </w:rPr>
        <w:t xml:space="preserve"> </w:t>
      </w:r>
      <w:r>
        <w:t xml:space="preserve">which a node </w:t>
      </w:r>
      <w:r>
        <w:rPr>
          <w:rFonts w:ascii="Cambria Math" w:hAnsi="Cambria Math"/>
        </w:rPr>
        <w:t xml:space="preserve">n </w:t>
      </w:r>
      <w:r>
        <w:t>is connected to the cluster</w:t>
      </w:r>
      <w:r>
        <w:rPr>
          <w:rFonts w:ascii="Cambria Math" w:hAnsi="Cambria Math"/>
        </w:rPr>
        <w:t>c</w:t>
      </w:r>
      <w:r>
        <w:t>. Now, using</w:t>
      </w:r>
      <w:r>
        <w:rPr>
          <w:spacing w:val="1"/>
        </w:rPr>
        <w:t xml:space="preserve"> </w:t>
      </w:r>
      <w:r>
        <w:t>updated NR, the parameters σ an</w:t>
      </w:r>
      <w:r>
        <w:t xml:space="preserve">d covariance matrix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 xml:space="preserve">) </w:t>
      </w:r>
      <w:r>
        <w:t>are</w:t>
      </w:r>
      <w:r>
        <w:rPr>
          <w:spacing w:val="-47"/>
        </w:rPr>
        <w:t xml:space="preserve"> </w:t>
      </w:r>
      <w:r>
        <w:t>re-estimated. Eventually, the number of nodes belonging 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rFonts w:ascii="Cambria Math" w:hAnsi="Cambria Math"/>
        </w:rPr>
        <w:t>k</w:t>
      </w:r>
      <w:r>
        <w:t>th</w:t>
      </w:r>
      <w:r>
        <w:rPr>
          <w:spacing w:val="-1"/>
        </w:rPr>
        <w:t xml:space="preserve"> </w:t>
      </w:r>
      <w:r>
        <w:t>cluster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(6):</w:t>
      </w:r>
    </w:p>
    <w:p w:rsidR="00911247" w:rsidRDefault="00C150AC">
      <w:pPr>
        <w:pStyle w:val="BodyText"/>
        <w:spacing w:line="228" w:lineRule="auto"/>
        <w:ind w:left="112" w:right="209"/>
        <w:jc w:val="both"/>
      </w:pPr>
      <w:r>
        <w:br w:type="column"/>
      </w:r>
      <w:r>
        <w:lastRenderedPageBreak/>
        <w:t>from CNs to CH and from CH to the mobile sink. As, the</w:t>
      </w:r>
      <w:r>
        <w:rPr>
          <w:spacing w:val="1"/>
        </w:rPr>
        <w:t xml:space="preserve"> </w:t>
      </w:r>
      <w:r>
        <w:t>speed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slower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electrical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sink</w:t>
      </w:r>
      <w:r>
        <w:rPr>
          <w:spacing w:val="-4"/>
        </w:rPr>
        <w:t xml:space="preserve"> </w:t>
      </w:r>
      <w:r>
        <w:t>node.</w:t>
      </w:r>
      <w:r>
        <w:rPr>
          <w:spacing w:val="-6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alleviate such issue, minimization of the patrolling distance</w:t>
      </w:r>
      <w:r>
        <w:rPr>
          <w:spacing w:val="1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sink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CH</w:t>
      </w:r>
      <w:r>
        <w:rPr>
          <w:spacing w:val="-48"/>
        </w:rPr>
        <w:t xml:space="preserve"> </w:t>
      </w:r>
      <w:r>
        <w:t xml:space="preserve">early to collect its data. To achieve this, a </w:t>
      </w:r>
      <w:r>
        <w:t>heuristic mode</w:t>
      </w:r>
      <w:r>
        <w:rPr>
          <w:spacing w:val="1"/>
        </w:rPr>
        <w:t xml:space="preserve"> </w:t>
      </w:r>
      <w:r>
        <w:t>applying Traveling Salesman Problem (TSP) is applied that</w:t>
      </w:r>
      <w:r>
        <w:rPr>
          <w:spacing w:val="1"/>
        </w:rPr>
        <w:t xml:space="preserve"> </w:t>
      </w:r>
      <w:r>
        <w:t>calculates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patrolling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CH.</w:t>
      </w:r>
      <w:r>
        <w:rPr>
          <w:spacing w:val="1"/>
        </w:rPr>
        <w:t xml:space="preserve"> </w:t>
      </w:r>
      <w:r>
        <w:t>Reaching</w:t>
      </w:r>
      <w:r>
        <w:rPr>
          <w:spacing w:val="-4"/>
        </w:rPr>
        <w:t xml:space="preserve"> </w:t>
      </w:r>
      <w:r>
        <w:t>CH,</w:t>
      </w:r>
      <w:r>
        <w:rPr>
          <w:spacing w:val="-3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sink</w:t>
      </w:r>
      <w:r>
        <w:rPr>
          <w:spacing w:val="-2"/>
        </w:rPr>
        <w:t xml:space="preserve"> </w:t>
      </w:r>
      <w:r>
        <w:t>collects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connected</w:t>
      </w:r>
      <w:r>
        <w:rPr>
          <w:spacing w:val="-48"/>
        </w:rPr>
        <w:t xml:space="preserve"> </w:t>
      </w:r>
      <w:r>
        <w:t>CH through CH. Here, we have applied a variant of Directed</w:t>
      </w:r>
      <w:r>
        <w:rPr>
          <w:spacing w:val="-47"/>
        </w:rPr>
        <w:t xml:space="preserve"> </w:t>
      </w:r>
      <w:r>
        <w:t>Diffusion</w:t>
      </w:r>
      <w:r>
        <w:rPr>
          <w:spacing w:val="28"/>
        </w:rPr>
        <w:t xml:space="preserve"> </w:t>
      </w:r>
      <w:r>
        <w:t>[32]</w:t>
      </w:r>
      <w:r>
        <w:rPr>
          <w:spacing w:val="30"/>
        </w:rPr>
        <w:t xml:space="preserve"> </w:t>
      </w:r>
      <w:r>
        <w:t>technique</w:t>
      </w:r>
      <w:r>
        <w:rPr>
          <w:spacing w:val="30"/>
        </w:rPr>
        <w:t xml:space="preserve"> </w:t>
      </w:r>
      <w:r>
        <w:t>called</w:t>
      </w:r>
      <w:r>
        <w:rPr>
          <w:spacing w:val="31"/>
        </w:rPr>
        <w:t xml:space="preserve"> </w:t>
      </w:r>
      <w:r>
        <w:t>“One</w:t>
      </w:r>
      <w:r>
        <w:rPr>
          <w:spacing w:val="28"/>
        </w:rPr>
        <w:t xml:space="preserve"> </w:t>
      </w:r>
      <w:r>
        <w:t>Phase</w:t>
      </w:r>
      <w:r>
        <w:rPr>
          <w:spacing w:val="28"/>
        </w:rPr>
        <w:t xml:space="preserve"> </w:t>
      </w:r>
      <w:r>
        <w:t>Pull</w:t>
      </w:r>
      <w:r>
        <w:rPr>
          <w:spacing w:val="30"/>
        </w:rPr>
        <w:t xml:space="preserve"> </w:t>
      </w:r>
      <w:r>
        <w:t>approach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9" w:space="551"/>
            <w:col w:w="5200"/>
          </w:cols>
        </w:sectPr>
      </w:pPr>
    </w:p>
    <w:p w:rsidR="00911247" w:rsidRDefault="00C150AC">
      <w:pPr>
        <w:pStyle w:val="BodyText"/>
        <w:spacing w:before="106" w:line="228" w:lineRule="auto"/>
        <w:ind w:left="112" w:right="38"/>
        <w:jc w:val="both"/>
      </w:pPr>
      <w:r>
        <w:lastRenderedPageBreak/>
        <w:t>[33] to perform data collection. In this scheme, the mobile</w:t>
      </w:r>
      <w:r>
        <w:rPr>
          <w:spacing w:val="1"/>
        </w:rPr>
        <w:t xml:space="preserve"> </w:t>
      </w:r>
      <w:r>
        <w:t>sink</w:t>
      </w:r>
      <w:r>
        <w:rPr>
          <w:spacing w:val="-5"/>
        </w:rPr>
        <w:t xml:space="preserve"> </w:t>
      </w:r>
      <w:r>
        <w:t>sends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transmission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message</w:t>
      </w:r>
      <w:r>
        <w:rPr>
          <w:spacing w:val="-6"/>
        </w:rPr>
        <w:t xml:space="preserve"> </w:t>
      </w:r>
      <w:r>
        <w:t>(TRM)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CHs</w:t>
      </w:r>
      <w:r>
        <w:rPr>
          <w:spacing w:val="-4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getting TRM</w:t>
      </w:r>
      <w:r>
        <w:rPr>
          <w:spacing w:val="1"/>
        </w:rPr>
        <w:t xml:space="preserve"> </w:t>
      </w:r>
      <w:r>
        <w:t>acknowledgement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cluster</w:t>
      </w:r>
      <w:r>
        <w:rPr>
          <w:spacing w:val="-12"/>
        </w:rPr>
        <w:t xml:space="preserve"> </w:t>
      </w:r>
      <w:r>
        <w:rPr>
          <w:rFonts w:ascii="Cambria Math"/>
        </w:rPr>
        <w:t>k</w:t>
      </w:r>
      <w:r>
        <w:t>,</w:t>
      </w:r>
      <w:r>
        <w:rPr>
          <w:spacing w:val="-5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sink</w:t>
      </w:r>
      <w:r>
        <w:rPr>
          <w:spacing w:val="-7"/>
        </w:rPr>
        <w:t xml:space="preserve"> </w:t>
      </w:r>
      <w:r>
        <w:t>re-transmits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CH,</w:t>
      </w:r>
      <w:r>
        <w:rPr>
          <w:spacing w:val="-48"/>
        </w:rPr>
        <w:t xml:space="preserve"> </w:t>
      </w:r>
      <w:r>
        <w:t>which is followed by relaying of the data from CH to the</w:t>
      </w:r>
      <w:r>
        <w:rPr>
          <w:spacing w:val="1"/>
        </w:rPr>
        <w:t xml:space="preserve"> </w:t>
      </w:r>
      <w:r>
        <w:t>mobile sink. One of the key novelties of the proposed 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dual</w:t>
      </w:r>
      <w:r>
        <w:rPr>
          <w:spacing w:val="1"/>
        </w:rPr>
        <w:t xml:space="preserve"> </w:t>
      </w:r>
      <w:r>
        <w:t>constraints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scheduling. As already stated that once moving to the CH,</w:t>
      </w:r>
      <w:r>
        <w:rPr>
          <w:spacing w:val="1"/>
        </w:rPr>
        <w:t xml:space="preserve"> </w:t>
      </w:r>
      <w:r>
        <w:t>and getting TRM the mobile sink collects data; however 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between CN and the CH or the mobile sink could not be</w:t>
      </w:r>
      <w:r>
        <w:rPr>
          <w:spacing w:val="1"/>
        </w:rPr>
        <w:t xml:space="preserve"> </w:t>
      </w:r>
      <w:r>
        <w:t>addressed. Here, an additio</w:t>
      </w:r>
      <w:r>
        <w:t>nal scheduling measure has been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TRM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CNs</w:t>
      </w:r>
      <w:r>
        <w:rPr>
          <w:spacing w:val="1"/>
        </w:rPr>
        <w:t xml:space="preserve"> </w:t>
      </w:r>
      <w:r>
        <w:t>estimates</w:t>
      </w:r>
      <w:r>
        <w:rPr>
          <w:spacing w:val="1"/>
        </w:rPr>
        <w:t xml:space="preserve"> </w:t>
      </w:r>
      <w:r>
        <w:t>the relative distance and</w:t>
      </w:r>
      <w:r>
        <w:rPr>
          <w:spacing w:val="1"/>
        </w:rPr>
        <w:t xml:space="preserve"> </w:t>
      </w:r>
      <w:r>
        <w:t>whoever comes first (lower intra-CH or intra-mobile sink)</w:t>
      </w:r>
      <w:r>
        <w:rPr>
          <w:spacing w:val="1"/>
        </w:rPr>
        <w:t xml:space="preserve"> </w:t>
      </w:r>
      <w:r>
        <w:t>the CN relays its data to that. In this way, our proposed</w:t>
      </w:r>
      <w:r>
        <w:rPr>
          <w:spacing w:val="1"/>
        </w:rPr>
        <w:t xml:space="preserve"> </w:t>
      </w:r>
      <w:r>
        <w:t>model avoids a significant waiting period and thus enables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applications.</w:t>
      </w:r>
    </w:p>
    <w:p w:rsidR="00911247" w:rsidRDefault="00C150AC">
      <w:pPr>
        <w:pStyle w:val="BodyText"/>
        <w:spacing w:before="119" w:line="228" w:lineRule="auto"/>
        <w:ind w:left="112" w:right="39" w:firstLine="271"/>
        <w:jc w:val="both"/>
      </w:pPr>
      <w:r>
        <w:t>To</w:t>
      </w:r>
      <w:r>
        <w:rPr>
          <w:spacing w:val="1"/>
        </w:rPr>
        <w:t xml:space="preserve"> </w:t>
      </w:r>
      <w:r>
        <w:t>minimize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transmission,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CNs</w:t>
      </w:r>
      <w:r>
        <w:rPr>
          <w:spacing w:val="-7"/>
        </w:rPr>
        <w:t xml:space="preserve"> </w:t>
      </w:r>
      <w:r>
        <w:t>transmit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sensed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RF</w:t>
      </w:r>
      <w:r>
        <w:rPr>
          <w:spacing w:val="-48"/>
        </w:rPr>
        <w:t xml:space="preserve"> </w:t>
      </w:r>
      <w:r>
        <w:t>value of the cluster. In this work, RF value is calculated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parameters</w:t>
      </w:r>
      <w:r>
        <w:rPr>
          <w:rFonts w:ascii="Cambria Math" w:hAnsi="Cambria Math"/>
        </w:rPr>
        <w:t>μ, σ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rFonts w:ascii="Cambria Math" w:hAnsi="Cambria Math"/>
        </w:rPr>
        <w:t>Σ</w:t>
      </w:r>
      <w:r>
        <w:t>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discussed</w:t>
      </w:r>
      <w:r>
        <w:rPr>
          <w:spacing w:val="-47"/>
        </w:rPr>
        <w:t xml:space="preserve"> </w:t>
      </w:r>
      <w:r>
        <w:t>above (3). We have appended these parameters to the TRM</w:t>
      </w:r>
      <w:r>
        <w:rPr>
          <w:spacing w:val="1"/>
        </w:rPr>
        <w:t xml:space="preserve"> </w:t>
      </w:r>
      <w:r>
        <w:t>transmitted by the mobile sink. Considering computational</w:t>
      </w:r>
      <w:r>
        <w:rPr>
          <w:spacing w:val="1"/>
        </w:rPr>
        <w:t xml:space="preserve"> </w:t>
      </w:r>
      <w:r>
        <w:t xml:space="preserve">complexity of the proposed </w:t>
      </w:r>
      <w:r>
        <w:t>model, in our routing approach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deploying</w:t>
      </w:r>
      <w:r>
        <w:rPr>
          <w:spacing w:val="1"/>
        </w:rPr>
        <w:t xml:space="preserve"> </w:t>
      </w:r>
      <w:r>
        <w:t>CNs,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exchanges</w:t>
      </w:r>
      <w:r>
        <w:rPr>
          <w:spacing w:val="1"/>
        </w:rPr>
        <w:t xml:space="preserve"> </w:t>
      </w:r>
      <w:r>
        <w:t>its</w:t>
      </w:r>
      <w:r>
        <w:rPr>
          <w:spacing w:val="50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 xml:space="preserve">vector </w:t>
      </w:r>
      <w:r>
        <w:rPr>
          <w:rFonts w:ascii="Cambria Math" w:hAnsi="Cambria Math"/>
        </w:rPr>
        <w:t xml:space="preserve">x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CNs</w:t>
      </w:r>
      <w:r>
        <w:rPr>
          <w:spacing w:val="1"/>
        </w:rPr>
        <w:t xml:space="preserve"> </w:t>
      </w:r>
      <w:r>
        <w:t>belonging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group.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 xml:space="preserve">perform information exchange of the location vector </w:t>
      </w:r>
      <w:r>
        <w:rPr>
          <w:rFonts w:ascii="Cambria Math" w:hAnsi="Cambria Math"/>
        </w:rPr>
        <w:t xml:space="preserve">x </w:t>
      </w:r>
      <w:r>
        <w:t>only</w:t>
      </w:r>
      <w:r>
        <w:rPr>
          <w:spacing w:val="1"/>
        </w:rPr>
        <w:t xml:space="preserve"> </w:t>
      </w:r>
      <w:r>
        <w:t>once and thus it avoids the unwanted signaling overheads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consumption.</w:t>
      </w:r>
    </w:p>
    <w:p w:rsidR="00911247" w:rsidRDefault="00C150AC">
      <w:pPr>
        <w:pStyle w:val="BodyText"/>
        <w:spacing w:before="121" w:line="228" w:lineRule="auto"/>
        <w:ind w:left="112" w:right="38" w:firstLine="288"/>
        <w:jc w:val="both"/>
      </w:pPr>
      <w:r>
        <w:t>As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consumption,</w:t>
      </w:r>
      <w:r>
        <w:rPr>
          <w:spacing w:val="1"/>
        </w:rPr>
        <w:t xml:space="preserve"> </w:t>
      </w:r>
      <w:r>
        <w:t>in this paper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optimal number of clusters to achieve energy efficient data</w:t>
      </w:r>
      <w:r>
        <w:rPr>
          <w:spacing w:val="1"/>
        </w:rPr>
        <w:t xml:space="preserve"> </w:t>
      </w:r>
      <w:r>
        <w:t>gathering. The proposed cluster estimation model is giv</w:t>
      </w:r>
      <w:r>
        <w:t>en 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sub-section.</w:t>
      </w:r>
    </w:p>
    <w:p w:rsidR="00911247" w:rsidRDefault="00C150AC">
      <w:pPr>
        <w:spacing w:before="118"/>
        <w:ind w:left="112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Reliabulity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Energy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Efficint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Cluster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Formation</w:t>
      </w:r>
    </w:p>
    <w:p w:rsidR="00911247" w:rsidRDefault="00C150AC">
      <w:pPr>
        <w:pStyle w:val="BodyText"/>
        <w:spacing w:before="53" w:line="228" w:lineRule="exact"/>
        <w:ind w:left="384"/>
      </w:pPr>
      <w:r>
        <w:t>Literatures</w:t>
      </w:r>
      <w:r>
        <w:rPr>
          <w:spacing w:val="16"/>
        </w:rPr>
        <w:t xml:space="preserve"> </w:t>
      </w:r>
      <w:r>
        <w:t>[34]</w:t>
      </w:r>
      <w:r>
        <w:rPr>
          <w:spacing w:val="18"/>
        </w:rPr>
        <w:t xml:space="preserve"> </w:t>
      </w:r>
      <w:r>
        <w:t>state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more</w:t>
      </w:r>
      <w:r>
        <w:rPr>
          <w:spacing w:val="18"/>
        </w:rPr>
        <w:t xml:space="preserve"> </w:t>
      </w:r>
      <w:r>
        <w:t>clusters</w:t>
      </w:r>
      <w:r>
        <w:rPr>
          <w:spacing w:val="19"/>
        </w:rPr>
        <w:t xml:space="preserve"> </w:t>
      </w:r>
      <w:r>
        <w:t>might</w:t>
      </w:r>
      <w:r>
        <w:rPr>
          <w:spacing w:val="20"/>
        </w:rPr>
        <w:t xml:space="preserve"> </w:t>
      </w:r>
      <w:r>
        <w:t>reduction</w:t>
      </w:r>
    </w:p>
    <w:p w:rsidR="00911247" w:rsidRDefault="00C150AC">
      <w:pPr>
        <w:pStyle w:val="BodyText"/>
        <w:spacing w:before="106" w:line="228" w:lineRule="auto"/>
        <w:ind w:left="112" w:right="210"/>
        <w:jc w:val="both"/>
      </w:pPr>
      <w:r>
        <w:br w:type="column"/>
      </w:r>
      <w:r>
        <w:lastRenderedPageBreak/>
        <w:t>other; else CM is updated with 0. It should be noted that to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network,</w:t>
      </w:r>
      <w:r>
        <w:rPr>
          <w:spacing w:val="1"/>
        </w:rPr>
        <w:t xml:space="preserve"> </w:t>
      </w:r>
      <w:r>
        <w:t>mobile sink knows the location of each nodes and respective</w:t>
      </w:r>
      <w:r>
        <w:rPr>
          <w:spacing w:val="-47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connectivity</w:t>
      </w:r>
      <w:r>
        <w:rPr>
          <w:spacing w:val="-5"/>
        </w:rPr>
        <w:t xml:space="preserve"> </w:t>
      </w:r>
      <w:r>
        <w:t>parameter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equation</w:t>
      </w:r>
      <w:r>
        <w:rPr>
          <w:spacing w:val="-4"/>
        </w:rPr>
        <w:t xml:space="preserve"> </w:t>
      </w:r>
      <w:r>
        <w:t>(7).</w:t>
      </w:r>
    </w:p>
    <w:p w:rsidR="00911247" w:rsidRDefault="00C150AC">
      <w:pPr>
        <w:pStyle w:val="ListParagraph"/>
        <w:numPr>
          <w:ilvl w:val="0"/>
          <w:numId w:val="4"/>
        </w:numPr>
        <w:tabs>
          <w:tab w:val="left" w:pos="851"/>
          <w:tab w:val="left" w:pos="853"/>
        </w:tabs>
        <w:spacing w:before="159"/>
        <w:ind w:left="852" w:hanging="467"/>
        <w:jc w:val="left"/>
        <w:rPr>
          <w:sz w:val="16"/>
        </w:rPr>
      </w:pPr>
      <w:r>
        <w:rPr>
          <w:sz w:val="20"/>
        </w:rPr>
        <w:t>E</w:t>
      </w:r>
      <w:r>
        <w:rPr>
          <w:sz w:val="16"/>
        </w:rPr>
        <w:t>NERGY</w:t>
      </w:r>
      <w:r>
        <w:rPr>
          <w:spacing w:val="-3"/>
          <w:sz w:val="16"/>
        </w:rPr>
        <w:t xml:space="preserve"> </w:t>
      </w:r>
      <w:r>
        <w:rPr>
          <w:sz w:val="16"/>
        </w:rPr>
        <w:t>EFFICIENT</w:t>
      </w:r>
      <w:r>
        <w:rPr>
          <w:spacing w:val="-3"/>
          <w:sz w:val="16"/>
        </w:rPr>
        <w:t xml:space="preserve"> </w:t>
      </w:r>
      <w:r>
        <w:rPr>
          <w:sz w:val="20"/>
        </w:rPr>
        <w:t>TRM</w:t>
      </w:r>
      <w:r>
        <w:rPr>
          <w:spacing w:val="-12"/>
          <w:sz w:val="20"/>
        </w:rPr>
        <w:t xml:space="preserve"> </w:t>
      </w:r>
      <w:r>
        <w:rPr>
          <w:sz w:val="20"/>
        </w:rPr>
        <w:t>F</w:t>
      </w:r>
      <w:r>
        <w:rPr>
          <w:sz w:val="16"/>
        </w:rPr>
        <w:t>LOODING</w:t>
      </w:r>
      <w:r>
        <w:rPr>
          <w:spacing w:val="-5"/>
          <w:sz w:val="16"/>
        </w:rPr>
        <w:t xml:space="preserve"> </w:t>
      </w:r>
      <w:r>
        <w:rPr>
          <w:sz w:val="16"/>
        </w:rPr>
        <w:t>CONTROL</w:t>
      </w:r>
    </w:p>
    <w:p w:rsidR="00911247" w:rsidRDefault="00C150AC">
      <w:pPr>
        <w:pStyle w:val="BodyText"/>
        <w:spacing w:before="81" w:line="228" w:lineRule="auto"/>
        <w:ind w:left="112" w:right="208" w:firstLine="271"/>
        <w:jc w:val="both"/>
      </w:pPr>
      <w:r>
        <w:t>As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discussion,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signaling</w:t>
      </w:r>
      <w:r>
        <w:rPr>
          <w:spacing w:val="1"/>
        </w:rPr>
        <w:t xml:space="preserve"> </w:t>
      </w:r>
      <w:r>
        <w:t>overheads and packets can significantly reduce the energy</w:t>
      </w:r>
      <w:r>
        <w:rPr>
          <w:spacing w:val="1"/>
        </w:rPr>
        <w:t xml:space="preserve"> </w:t>
      </w:r>
      <w:r>
        <w:t>consumption to enable optimal WSN data gathering. Once</w:t>
      </w:r>
      <w:r>
        <w:rPr>
          <w:spacing w:val="1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sink</w:t>
      </w:r>
      <w:r>
        <w:rPr>
          <w:spacing w:val="-9"/>
        </w:rPr>
        <w:t xml:space="preserve"> </w:t>
      </w:r>
      <w:r>
        <w:t>reaches</w:t>
      </w:r>
      <w:r>
        <w:rPr>
          <w:spacing w:val="-8"/>
        </w:rPr>
        <w:t xml:space="preserve"> </w:t>
      </w:r>
      <w:r>
        <w:t>CH,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transmits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beacon</w:t>
      </w:r>
      <w:r>
        <w:rPr>
          <w:spacing w:val="-9"/>
        </w:rPr>
        <w:t xml:space="preserve"> </w:t>
      </w:r>
      <w:r>
        <w:t>message</w:t>
      </w:r>
      <w:r>
        <w:rPr>
          <w:spacing w:val="-7"/>
        </w:rPr>
        <w:t xml:space="preserve"> </w:t>
      </w:r>
      <w:r>
        <w:t>called</w:t>
      </w:r>
      <w:r>
        <w:rPr>
          <w:spacing w:val="-48"/>
        </w:rPr>
        <w:t xml:space="preserve"> </w:t>
      </w:r>
      <w:r>
        <w:t>TRM to call up for data transmission from CNs. Once CN</w:t>
      </w:r>
      <w:r>
        <w:rPr>
          <w:spacing w:val="1"/>
        </w:rPr>
        <w:t xml:space="preserve"> </w:t>
      </w:r>
      <w:r>
        <w:t xml:space="preserve">gets the TRM, it transmits </w:t>
      </w:r>
      <w:r>
        <w:t>field or sensed data to the mobile</w:t>
      </w:r>
      <w:r>
        <w:rPr>
          <w:spacing w:val="1"/>
        </w:rPr>
        <w:t xml:space="preserve"> </w:t>
      </w:r>
      <w:r>
        <w:t>ink through CH and broadcast a TRM to the neighboring</w:t>
      </w:r>
      <w:r>
        <w:rPr>
          <w:spacing w:val="1"/>
        </w:rPr>
        <w:t xml:space="preserve"> </w:t>
      </w:r>
      <w:r>
        <w:t>nodes and TRM continues till all CNs in the cluster has</w:t>
      </w:r>
      <w:r>
        <w:rPr>
          <w:spacing w:val="1"/>
        </w:rPr>
        <w:t xml:space="preserve"> </w:t>
      </w:r>
      <w:r>
        <w:t>received it. Practically, it can be feasible that a CN may get</w:t>
      </w:r>
      <w:r>
        <w:rPr>
          <w:spacing w:val="1"/>
        </w:rPr>
        <w:t xml:space="preserve"> </w:t>
      </w:r>
      <w:r>
        <w:t xml:space="preserve">TRM twice or even more. CN transmits data first </w:t>
      </w:r>
      <w:r>
        <w:t>and then</w:t>
      </w:r>
      <w:r>
        <w:rPr>
          <w:spacing w:val="1"/>
        </w:rPr>
        <w:t xml:space="preserve"> </w:t>
      </w:r>
      <w:r>
        <w:t>broadcasts TRM only after the first time of receiving the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request.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doubt,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uncontrolled</w:t>
      </w:r>
      <w:r>
        <w:rPr>
          <w:spacing w:val="1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exhaustion</w:t>
      </w:r>
      <w:r>
        <w:rPr>
          <w:spacing w:val="-7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excessive</w:t>
      </w:r>
      <w:r>
        <w:rPr>
          <w:spacing w:val="-48"/>
        </w:rPr>
        <w:t xml:space="preserve"> </w:t>
      </w:r>
      <w:r>
        <w:t>redundant</w:t>
      </w:r>
      <w:r>
        <w:rPr>
          <w:spacing w:val="1"/>
        </w:rPr>
        <w:t xml:space="preserve"> </w:t>
      </w:r>
      <w:r>
        <w:t>packet</w:t>
      </w:r>
      <w:r>
        <w:rPr>
          <w:spacing w:val="1"/>
        </w:rPr>
        <w:t xml:space="preserve"> </w:t>
      </w:r>
      <w:r>
        <w:t>transmission.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controlling</w:t>
      </w:r>
      <w:r>
        <w:rPr>
          <w:spacing w:val="1"/>
        </w:rPr>
        <w:t xml:space="preserve"> </w:t>
      </w:r>
      <w:r>
        <w:t>redundant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overheads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TRM</w:t>
      </w:r>
      <w:r>
        <w:rPr>
          <w:spacing w:val="1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must.</w:t>
      </w:r>
      <w:r>
        <w:rPr>
          <w:spacing w:val="1"/>
        </w:rPr>
        <w:t xml:space="preserve"> </w:t>
      </w:r>
      <w:r>
        <w:t>Typically,</w:t>
      </w:r>
      <w:r>
        <w:rPr>
          <w:spacing w:val="1"/>
        </w:rPr>
        <w:t xml:space="preserve"> </w:t>
      </w:r>
      <w:r>
        <w:t>TRM</w:t>
      </w:r>
      <w:r>
        <w:rPr>
          <w:spacing w:val="1"/>
        </w:rPr>
        <w:t xml:space="preserve"> </w:t>
      </w:r>
      <w:r>
        <w:t>flooding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undergo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connectivity requirements and hence could introduce huge</w:t>
      </w:r>
      <w:r>
        <w:rPr>
          <w:spacing w:val="1"/>
        </w:rPr>
        <w:t xml:space="preserve"> </w:t>
      </w:r>
      <w:r>
        <w:t>signaling overhead. In addition, increase in TRM results into</w:t>
      </w:r>
      <w:r>
        <w:rPr>
          <w:spacing w:val="-47"/>
        </w:rPr>
        <w:t xml:space="preserve"> </w:t>
      </w:r>
      <w:r>
        <w:t>the increases in the number of clusters and hence req</w:t>
      </w:r>
      <w:r>
        <w:t>uires</w:t>
      </w:r>
      <w:r>
        <w:rPr>
          <w:spacing w:val="1"/>
        </w:rPr>
        <w:t xml:space="preserve"> </w:t>
      </w:r>
      <w:r>
        <w:t>capping TRM counts and minimal clusters to ensure reliable</w:t>
      </w:r>
      <w:r>
        <w:rPr>
          <w:spacing w:val="-4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efficient</w:t>
      </w:r>
      <w:r>
        <w:rPr>
          <w:spacing w:val="-10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gathering.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8"/>
        </w:rPr>
        <w:t xml:space="preserve"> </w:t>
      </w:r>
      <w:r>
        <w:t>this,</w:t>
      </w:r>
      <w:r>
        <w:rPr>
          <w:spacing w:val="-6"/>
        </w:rPr>
        <w:t xml:space="preserve"> </w:t>
      </w:r>
      <w:r>
        <w:t>we</w:t>
      </w:r>
      <w:r>
        <w:rPr>
          <w:spacing w:val="-48"/>
        </w:rPr>
        <w:t xml:space="preserve"> </w:t>
      </w:r>
      <w:r>
        <w:t>have defined the sum of required energy for TRM as the</w:t>
      </w:r>
      <w:r>
        <w:rPr>
          <w:spacing w:val="1"/>
        </w:rPr>
        <w:t xml:space="preserve"> </w:t>
      </w:r>
      <w:r>
        <w:rPr>
          <w:spacing w:val="-1"/>
        </w:rPr>
        <w:t xml:space="preserve">objective function </w:t>
      </w:r>
      <w:r>
        <w:rPr>
          <w:rFonts w:ascii="Cambria Math" w:eastAsia="Cambria Math"/>
          <w:spacing w:val="-1"/>
        </w:rPr>
        <w:t>𝑍</w:t>
      </w:r>
      <w:r>
        <w:rPr>
          <w:rFonts w:ascii="Cambria Math" w:eastAsia="Cambria Math"/>
          <w:spacing w:val="-1"/>
        </w:rPr>
        <w:t>(</w:t>
      </w:r>
      <w:r>
        <w:rPr>
          <w:rFonts w:ascii="Cambria Math" w:eastAsia="Cambria Math"/>
          <w:spacing w:val="-1"/>
        </w:rPr>
        <w:t>𝐶</w:t>
      </w:r>
      <w:r>
        <w:rPr>
          <w:rFonts w:ascii="Cambria Math" w:eastAsia="Cambria Math"/>
          <w:spacing w:val="-1"/>
        </w:rPr>
        <w:t xml:space="preserve">) </w:t>
      </w:r>
      <w:r>
        <w:t>to be minimized that can be obtained</w:t>
      </w:r>
      <w:r>
        <w:rPr>
          <w:spacing w:val="-4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sum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consumption</w:t>
      </w:r>
      <w:r>
        <w:rPr>
          <w:spacing w:val="-8"/>
        </w:rPr>
        <w:t xml:space="preserve"> </w:t>
      </w:r>
      <w:r>
        <w:t>occurred</w:t>
      </w:r>
      <w:r>
        <w:rPr>
          <w:spacing w:val="-10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mobile</w:t>
      </w:r>
      <w:r>
        <w:rPr>
          <w:spacing w:val="-47"/>
        </w:rPr>
        <w:t xml:space="preserve"> </w:t>
      </w:r>
      <w:r>
        <w:t>sink</w:t>
      </w:r>
      <w:r>
        <w:rPr>
          <w:spacing w:val="-3"/>
        </w:rPr>
        <w:t xml:space="preserve"> </w:t>
      </w:r>
      <w:r>
        <w:t>patrolling</w:t>
      </w:r>
      <w:r>
        <w:rPr>
          <w:spacing w:val="-6"/>
        </w:rPr>
        <w:t xml:space="preserve"> </w:t>
      </w:r>
      <w:r>
        <w:t>(each</w:t>
      </w:r>
      <w:r>
        <w:rPr>
          <w:spacing w:val="-4"/>
        </w:rPr>
        <w:t xml:space="preserve"> </w:t>
      </w:r>
      <w:r>
        <w:t>cycle).</w:t>
      </w:r>
      <w:r>
        <w:rPr>
          <w:spacing w:val="-4"/>
        </w:rPr>
        <w:t xml:space="preserve"> </w:t>
      </w:r>
      <w:r>
        <w:t>Mathematically,</w:t>
      </w:r>
    </w:p>
    <w:p w:rsidR="00911247" w:rsidRDefault="00C150AC">
      <w:pPr>
        <w:pStyle w:val="BodyText"/>
        <w:tabs>
          <w:tab w:val="left" w:pos="4079"/>
        </w:tabs>
        <w:spacing w:before="113"/>
        <w:ind w:left="304"/>
        <w:jc w:val="center"/>
      </w:pPr>
      <w:r>
        <w:rPr>
          <w:rFonts w:ascii="Cambria Math"/>
          <w:w w:val="105"/>
        </w:rPr>
        <w:t>Z(C)</w:t>
      </w:r>
      <w:r>
        <w:rPr>
          <w:rFonts w:ascii="Cambria Math"/>
          <w:spacing w:val="17"/>
          <w:w w:val="105"/>
        </w:rPr>
        <w:t xml:space="preserve"> </w:t>
      </w:r>
      <w:r>
        <w:rPr>
          <w:rFonts w:ascii="Cambria Math"/>
          <w:w w:val="105"/>
        </w:rPr>
        <w:t>=</w:t>
      </w:r>
      <w:r>
        <w:rPr>
          <w:rFonts w:ascii="Cambria Math"/>
          <w:spacing w:val="21"/>
          <w:w w:val="105"/>
        </w:rPr>
        <w:t xml:space="preserve"> </w:t>
      </w:r>
      <w:r>
        <w:rPr>
          <w:rFonts w:ascii="Cambria Math"/>
          <w:w w:val="105"/>
        </w:rPr>
        <w:t>L</w:t>
      </w:r>
      <w:r>
        <w:rPr>
          <w:rFonts w:ascii="Cambria Math"/>
          <w:w w:val="105"/>
          <w:vertAlign w:val="subscript"/>
        </w:rPr>
        <w:t>Req</w:t>
      </w:r>
      <w:r>
        <w:rPr>
          <w:rFonts w:ascii="Cambria Math"/>
          <w:w w:val="105"/>
        </w:rPr>
        <w:t>S</w:t>
      </w:r>
      <w:r>
        <w:rPr>
          <w:rFonts w:ascii="Cambria Math"/>
          <w:w w:val="105"/>
          <w:vertAlign w:val="subscript"/>
        </w:rPr>
        <w:t>Req</w:t>
      </w:r>
      <w:r>
        <w:rPr>
          <w:rFonts w:ascii="Cambria Math"/>
          <w:w w:val="105"/>
          <w:position w:val="1"/>
        </w:rPr>
        <w:t>(</w:t>
      </w:r>
      <w:r>
        <w:rPr>
          <w:rFonts w:ascii="Cambria Math"/>
          <w:w w:val="105"/>
        </w:rPr>
        <w:t>C</w:t>
      </w:r>
      <w:r>
        <w:rPr>
          <w:rFonts w:ascii="Cambria Math"/>
          <w:w w:val="105"/>
          <w:position w:val="1"/>
        </w:rPr>
        <w:t>)</w:t>
      </w:r>
      <w:r>
        <w:rPr>
          <w:rFonts w:ascii="Cambria Math"/>
          <w:spacing w:val="10"/>
          <w:w w:val="105"/>
          <w:position w:val="1"/>
        </w:rPr>
        <w:t xml:space="preserve"> </w:t>
      </w:r>
      <w:r>
        <w:rPr>
          <w:rFonts w:ascii="Cambria Math"/>
          <w:w w:val="105"/>
        </w:rPr>
        <w:t>+</w:t>
      </w:r>
      <w:r>
        <w:rPr>
          <w:rFonts w:ascii="Cambria Math"/>
          <w:spacing w:val="7"/>
          <w:w w:val="105"/>
        </w:rPr>
        <w:t xml:space="preserve"> </w:t>
      </w:r>
      <w:r>
        <w:rPr>
          <w:rFonts w:ascii="Cambria Math"/>
          <w:w w:val="105"/>
        </w:rPr>
        <w:t>L</w:t>
      </w:r>
      <w:r>
        <w:rPr>
          <w:rFonts w:ascii="Cambria Math"/>
          <w:w w:val="105"/>
          <w:vertAlign w:val="subscript"/>
        </w:rPr>
        <w:t>Dat</w:t>
      </w:r>
      <w:r>
        <w:rPr>
          <w:rFonts w:ascii="Cambria Math"/>
          <w:w w:val="105"/>
        </w:rPr>
        <w:t>S</w:t>
      </w:r>
      <w:r>
        <w:rPr>
          <w:rFonts w:ascii="Cambria Math"/>
          <w:w w:val="105"/>
          <w:vertAlign w:val="subscript"/>
        </w:rPr>
        <w:t>Dat</w:t>
      </w:r>
      <w:r>
        <w:rPr>
          <w:rFonts w:ascii="Cambria Math"/>
          <w:w w:val="105"/>
          <w:position w:val="1"/>
        </w:rPr>
        <w:t>(</w:t>
      </w:r>
      <w:r>
        <w:rPr>
          <w:rFonts w:ascii="Cambria Math"/>
          <w:w w:val="105"/>
        </w:rPr>
        <w:t>C</w:t>
      </w:r>
      <w:r>
        <w:rPr>
          <w:rFonts w:ascii="Cambria Math"/>
          <w:w w:val="105"/>
          <w:position w:val="1"/>
        </w:rPr>
        <w:t>)</w:t>
      </w:r>
      <w:r>
        <w:rPr>
          <w:rFonts w:ascii="Cambria Math"/>
          <w:w w:val="105"/>
        </w:rPr>
        <w:t>,</w:t>
      </w:r>
      <w:r>
        <w:rPr>
          <w:rFonts w:ascii="Cambria Math"/>
          <w:w w:val="105"/>
        </w:rPr>
        <w:tab/>
      </w:r>
      <w:r>
        <w:rPr>
          <w:w w:val="105"/>
        </w:rPr>
        <w:t>(8)</w:t>
      </w:r>
    </w:p>
    <w:p w:rsidR="00911247" w:rsidRDefault="00C150AC">
      <w:pPr>
        <w:pStyle w:val="BodyText"/>
        <w:spacing w:before="202" w:line="237" w:lineRule="auto"/>
        <w:ind w:left="112" w:right="208" w:firstLine="271"/>
        <w:jc w:val="both"/>
      </w:pPr>
      <w:r>
        <w:t>where</w:t>
      </w:r>
      <w:r>
        <w:rPr>
          <w:spacing w:val="1"/>
        </w:rPr>
        <w:t xml:space="preserve"> </w:t>
      </w: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𝑅</w:t>
      </w:r>
      <w:r>
        <w:rPr>
          <w:rFonts w:ascii="Cambria Math" w:eastAsia="Cambria Math"/>
          <w:vertAlign w:val="subscript"/>
        </w:rPr>
        <w:t>e</w:t>
      </w:r>
      <w:r>
        <w:rPr>
          <w:rFonts w:ascii="Cambria Math" w:eastAsia="Cambria Math"/>
          <w:vertAlign w:val="subscript"/>
        </w:rPr>
        <w:t>𝑞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𝐾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"/>
          <w:position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𝐷𝑎𝑡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"/>
          <w:position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transmission distance of data requests and data messages,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parameters </w:t>
      </w:r>
      <w:r>
        <w:rPr>
          <w:rFonts w:ascii="Cambria Math" w:eastAsia="Cambria Math"/>
        </w:rPr>
        <w:t>L</w:t>
      </w:r>
      <w:r>
        <w:rPr>
          <w:rFonts w:ascii="Cambria Math" w:eastAsia="Cambria Math"/>
          <w:vertAlign w:val="subscript"/>
        </w:rPr>
        <w:t>Req</w:t>
      </w:r>
      <w:r>
        <w:rPr>
          <w:rFonts w:ascii="Cambria Math" w:eastAsia="Cambria Math"/>
        </w:rPr>
        <w:t xml:space="preserve"> </w:t>
      </w:r>
      <w:r>
        <w:t xml:space="preserve">and </w:t>
      </w:r>
      <w:r>
        <w:rPr>
          <w:rFonts w:ascii="Cambria Math" w:eastAsia="Cambria Math"/>
        </w:rPr>
        <w:t>L</w:t>
      </w:r>
      <w:r>
        <w:rPr>
          <w:rFonts w:ascii="Cambria Math" w:eastAsia="Cambria Math"/>
          <w:vertAlign w:val="subscript"/>
        </w:rPr>
        <w:t>Dat</w:t>
      </w:r>
      <w:r>
        <w:rPr>
          <w:rFonts w:ascii="Cambria Math" w:eastAsia="Cambria Math"/>
        </w:rPr>
        <w:t xml:space="preserve"> </w:t>
      </w:r>
      <w:r>
        <w:t>present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size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TRMs,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Mathematically,</w:t>
      </w:r>
      <w:r>
        <w:rPr>
          <w:spacing w:val="-47"/>
        </w:rPr>
        <w:t xml:space="preserve"> </w:t>
      </w:r>
      <w:r>
        <w:rPr>
          <w:rFonts w:ascii="Cambria Math" w:eastAsia="Cambria Math"/>
        </w:rPr>
        <w:t>S</w:t>
      </w:r>
      <w:r>
        <w:rPr>
          <w:rFonts w:ascii="Cambria Math" w:eastAsia="Cambria Math"/>
          <w:vertAlign w:val="subscript"/>
        </w:rPr>
        <w:t>Dat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C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7"/>
          <w:position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obtained as</w:t>
      </w:r>
      <w:r>
        <w:rPr>
          <w:spacing w:val="-3"/>
        </w:rPr>
        <w:t xml:space="preserve"> </w:t>
      </w:r>
      <w:r>
        <w:t>(9).</w:t>
      </w:r>
    </w:p>
    <w:p w:rsidR="00911247" w:rsidRDefault="00911247">
      <w:pPr>
        <w:spacing w:line="237" w:lineRule="auto"/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032" w:space="548"/>
            <w:col w:w="5200"/>
          </w:cols>
        </w:sectPr>
      </w:pPr>
    </w:p>
    <w:p w:rsidR="00911247" w:rsidRDefault="00C150AC">
      <w:pPr>
        <w:pStyle w:val="BodyText"/>
        <w:spacing w:line="206" w:lineRule="exact"/>
        <w:ind w:left="112"/>
      </w:pPr>
      <w:r>
        <w:lastRenderedPageBreak/>
        <w:t>in</w:t>
      </w:r>
      <w:r>
        <w:rPr>
          <w:spacing w:val="94"/>
        </w:rPr>
        <w:t xml:space="preserve"> </w:t>
      </w:r>
      <w:r>
        <w:t>the</w:t>
      </w:r>
      <w:r>
        <w:rPr>
          <w:spacing w:val="92"/>
        </w:rPr>
        <w:t xml:space="preserve"> </w:t>
      </w:r>
      <w:r>
        <w:t>energy</w:t>
      </w:r>
      <w:r>
        <w:rPr>
          <w:spacing w:val="91"/>
        </w:rPr>
        <w:t xml:space="preserve"> </w:t>
      </w:r>
      <w:r>
        <w:t>consumption;</w:t>
      </w:r>
      <w:r>
        <w:rPr>
          <w:spacing w:val="94"/>
        </w:rPr>
        <w:t xml:space="preserve"> </w:t>
      </w:r>
      <w:r>
        <w:t>however,</w:t>
      </w:r>
      <w:r>
        <w:rPr>
          <w:spacing w:val="92"/>
        </w:rPr>
        <w:t xml:space="preserve"> </w:t>
      </w:r>
      <w:r>
        <w:t>majority</w:t>
      </w:r>
      <w:r>
        <w:rPr>
          <w:spacing w:val="88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t>the</w:t>
      </w:r>
    </w:p>
    <w:p w:rsidR="00911247" w:rsidRDefault="00C150AC">
      <w:pPr>
        <w:pStyle w:val="BodyText"/>
        <w:spacing w:line="159" w:lineRule="exact"/>
        <w:ind w:left="112"/>
      </w:pPr>
      <w:r>
        <w:t>approaches don’t</w:t>
      </w:r>
      <w:r>
        <w:rPr>
          <w:spacing w:val="4"/>
        </w:rPr>
        <w:t xml:space="preserve"> </w:t>
      </w:r>
      <w:r>
        <w:t>address</w:t>
      </w:r>
      <w:r>
        <w:rPr>
          <w:spacing w:val="2"/>
        </w:rPr>
        <w:t xml:space="preserve"> </w:t>
      </w:r>
      <w:r>
        <w:t>energy</w:t>
      </w:r>
      <w:r>
        <w:rPr>
          <w:spacing w:val="3"/>
        </w:rPr>
        <w:t xml:space="preserve"> </w:t>
      </w:r>
      <w:r>
        <w:t>consumption</w:t>
      </w:r>
      <w:r>
        <w:rPr>
          <w:spacing w:val="2"/>
        </w:rPr>
        <w:t xml:space="preserve"> </w:t>
      </w:r>
      <w:r>
        <w:t>issues</w:t>
      </w:r>
      <w:r>
        <w:rPr>
          <w:spacing w:val="3"/>
        </w:rPr>
        <w:t xml:space="preserve"> </w:t>
      </w:r>
      <w:r>
        <w:t>caused</w:t>
      </w:r>
    </w:p>
    <w:p w:rsidR="00911247" w:rsidRDefault="00C150AC">
      <w:pPr>
        <w:tabs>
          <w:tab w:val="left" w:pos="434"/>
        </w:tabs>
        <w:spacing w:before="141"/>
        <w:ind w:left="112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w w:val="105"/>
          <w:sz w:val="14"/>
        </w:rPr>
        <w:lastRenderedPageBreak/>
        <w:t>𝑁</w:t>
      </w:r>
      <w:r>
        <w:rPr>
          <w:rFonts w:ascii="Cambria Math" w:eastAsia="Cambria Math"/>
          <w:w w:val="105"/>
          <w:sz w:val="14"/>
        </w:rPr>
        <w:tab/>
      </w:r>
      <w:r>
        <w:rPr>
          <w:rFonts w:ascii="Cambria Math" w:eastAsia="Cambria Math"/>
          <w:spacing w:val="-118"/>
          <w:w w:val="105"/>
          <w:sz w:val="14"/>
        </w:rPr>
        <w:t>𝑐</w:t>
      </w:r>
    </w:p>
    <w:p w:rsidR="00911247" w:rsidRDefault="00C150AC">
      <w:pPr>
        <w:spacing w:before="111"/>
        <w:ind w:left="112"/>
        <w:rPr>
          <w:rFonts w:ascii="Cambria Math" w:eastAsia="Cambria Math"/>
          <w:sz w:val="12"/>
        </w:rPr>
      </w:pPr>
      <w:r>
        <w:br w:type="column"/>
      </w:r>
      <w:r>
        <w:rPr>
          <w:rFonts w:ascii="Cambria Math" w:eastAsia="Cambria Math"/>
          <w:w w:val="115"/>
          <w:position w:val="3"/>
          <w:sz w:val="14"/>
        </w:rPr>
        <w:lastRenderedPageBreak/>
        <w:t>𝐻</w:t>
      </w:r>
      <w:r>
        <w:rPr>
          <w:rFonts w:ascii="Cambria Math" w:eastAsia="Cambria Math"/>
          <w:w w:val="115"/>
          <w:sz w:val="12"/>
        </w:rPr>
        <w:t>𝑛𝑐</w:t>
      </w:r>
    </w:p>
    <w:p w:rsidR="00911247" w:rsidRDefault="00C150AC">
      <w:pPr>
        <w:spacing w:before="123"/>
        <w:ind w:left="112"/>
        <w:rPr>
          <w:sz w:val="20"/>
        </w:rPr>
      </w:pPr>
      <w:r>
        <w:br w:type="column"/>
      </w:r>
      <w:r>
        <w:rPr>
          <w:sz w:val="20"/>
        </w:rPr>
        <w:lastRenderedPageBreak/>
        <w:t>(9)</w:t>
      </w:r>
    </w:p>
    <w:p w:rsidR="00911247" w:rsidRDefault="00911247">
      <w:pPr>
        <w:rPr>
          <w:sz w:val="20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4" w:space="720" w:equalWidth="0">
            <w:col w:w="5028" w:space="2304"/>
            <w:col w:w="505" w:space="42"/>
            <w:col w:w="399" w:space="1732"/>
            <w:col w:w="770"/>
          </w:cols>
        </w:sectPr>
      </w:pPr>
    </w:p>
    <w:p w:rsidR="00911247" w:rsidRDefault="00C150AC">
      <w:pPr>
        <w:pStyle w:val="BodyText"/>
        <w:tabs>
          <w:tab w:val="left" w:pos="3711"/>
          <w:tab w:val="left" w:pos="4469"/>
        </w:tabs>
        <w:spacing w:before="63" w:line="228" w:lineRule="auto"/>
        <w:ind w:left="112" w:right="38"/>
        <w:jc w:val="both"/>
      </w:pPr>
      <w:r>
        <w:lastRenderedPageBreak/>
        <w:t>due to signaling process (particularly TRM signaling caused</w:t>
      </w:r>
      <w:r>
        <w:rPr>
          <w:spacing w:val="1"/>
        </w:rPr>
        <w:t xml:space="preserve"> </w:t>
      </w:r>
      <w:r>
        <w:t>energy consumption). To deal with this issue, we propose a</w:t>
      </w:r>
      <w:r>
        <w:rPr>
          <w:spacing w:val="1"/>
        </w:rPr>
        <w:t xml:space="preserve"> </w:t>
      </w:r>
      <w:r>
        <w:t>novel cluster count estimation model that intends to keep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throughput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timely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delivery.</w:t>
      </w:r>
      <w:r>
        <w:tab/>
        <w:t>To</w:t>
      </w:r>
      <w:r>
        <w:tab/>
      </w:r>
      <w:r>
        <w:rPr>
          <w:spacing w:val="-2"/>
        </w:rPr>
        <w:t>enable</w:t>
      </w:r>
      <w:r>
        <w:rPr>
          <w:spacing w:val="-47"/>
        </w:rPr>
        <w:t xml:space="preserve"> </w:t>
      </w:r>
      <w:r>
        <w:t>reliable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QoS</w:t>
      </w:r>
      <w:r>
        <w:rPr>
          <w:spacing w:val="-7"/>
        </w:rPr>
        <w:t xml:space="preserve"> </w:t>
      </w:r>
      <w:r>
        <w:t>oriented</w:t>
      </w:r>
      <w:r>
        <w:rPr>
          <w:spacing w:val="-5"/>
        </w:rPr>
        <w:t xml:space="preserve"> </w:t>
      </w:r>
      <w:r>
        <w:t>transmission,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inter-relationship</w:t>
      </w:r>
      <w:r>
        <w:rPr>
          <w:spacing w:val="-48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connectivity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 is examined. To assess the correlation between</w:t>
      </w:r>
      <w:r>
        <w:rPr>
          <w:spacing w:val="-47"/>
        </w:rPr>
        <w:t xml:space="preserve"> </w:t>
      </w:r>
      <w:r>
        <w:t>CNs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sink</w:t>
      </w:r>
      <w:r>
        <w:rPr>
          <w:spacing w:val="-7"/>
        </w:rPr>
        <w:t xml:space="preserve"> </w:t>
      </w:r>
      <w:r>
        <w:t>connectivity,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connectivity</w:t>
      </w:r>
      <w:r>
        <w:rPr>
          <w:spacing w:val="-7"/>
        </w:rPr>
        <w:t xml:space="preserve"> </w:t>
      </w:r>
      <w:r>
        <w:t>assessment</w:t>
      </w:r>
      <w:r>
        <w:rPr>
          <w:spacing w:val="-47"/>
        </w:rPr>
        <w:t xml:space="preserve"> </w:t>
      </w:r>
      <w:r>
        <w:t>model is derived where connectivity is defined as a fraction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other.</w:t>
      </w:r>
      <w:r>
        <w:rPr>
          <w:spacing w:val="1"/>
        </w:rPr>
        <w:t xml:space="preserve"> </w:t>
      </w:r>
      <w:r>
        <w:t>Mathematically</w:t>
      </w:r>
      <w:r>
        <w:rPr>
          <w:spacing w:val="-4"/>
        </w:rPr>
        <w:t xml:space="preserve"> </w:t>
      </w:r>
      <w:r>
        <w:t>(7).</w:t>
      </w:r>
    </w:p>
    <w:p w:rsidR="00911247" w:rsidRDefault="00C150AC">
      <w:pPr>
        <w:pStyle w:val="BodyText"/>
        <w:spacing w:before="16"/>
        <w:ind w:left="1151" w:right="1940"/>
        <w:jc w:val="center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20"/>
        </w:rPr>
        <w:lastRenderedPageBreak/>
        <w:t>𝑆</w:t>
      </w:r>
      <w:r>
        <w:rPr>
          <w:rFonts w:ascii="Cambria Math" w:eastAsia="Cambria Math" w:hAnsi="Cambria Math"/>
          <w:w w:val="120"/>
          <w:vertAlign w:val="subscript"/>
        </w:rPr>
        <w:t>𝐷𝑎</w:t>
      </w:r>
      <w:r>
        <w:rPr>
          <w:rFonts w:ascii="Cambria Math" w:eastAsia="Cambria Math" w:hAnsi="Cambria Math"/>
          <w:w w:val="120"/>
          <w:vertAlign w:val="subscript"/>
        </w:rPr>
        <w:t>𝑡</w:t>
      </w:r>
      <w:r>
        <w:rPr>
          <w:rFonts w:ascii="Cambria Math" w:eastAsia="Cambria Math" w:hAnsi="Cambria Math"/>
          <w:spacing w:val="16"/>
          <w:w w:val="120"/>
        </w:rPr>
        <w:t xml:space="preserve"> </w:t>
      </w:r>
      <w:r>
        <w:rPr>
          <w:rFonts w:ascii="Cambria Math" w:eastAsia="Cambria Math" w:hAnsi="Cambria Math"/>
          <w:spacing w:val="16"/>
          <w:w w:val="140"/>
        </w:rPr>
        <w:t>=</w:t>
      </w:r>
      <w:r>
        <w:rPr>
          <w:rFonts w:ascii="Cambria Math" w:eastAsia="Cambria Math" w:hAnsi="Cambria Math"/>
          <w:spacing w:val="-17"/>
          <w:w w:val="140"/>
        </w:rPr>
        <w:t xml:space="preserve"> </w:t>
      </w:r>
      <w:r>
        <w:rPr>
          <w:rFonts w:ascii="Cambria Math" w:eastAsia="Cambria Math" w:hAnsi="Cambria Math"/>
          <w:w w:val="140"/>
        </w:rPr>
        <w:t>∑</w:t>
      </w:r>
      <w:r>
        <w:rPr>
          <w:rFonts w:ascii="Cambria Math" w:eastAsia="Cambria Math" w:hAnsi="Cambria Math"/>
          <w:spacing w:val="-21"/>
          <w:w w:val="140"/>
        </w:rPr>
        <w:t xml:space="preserve"> </w:t>
      </w:r>
      <w:r>
        <w:rPr>
          <w:rFonts w:ascii="Cambria Math" w:eastAsia="Cambria Math" w:hAnsi="Cambria Math"/>
          <w:w w:val="155"/>
        </w:rPr>
        <w:t>∑</w:t>
      </w:r>
      <w:r>
        <w:rPr>
          <w:rFonts w:ascii="Cambria Math" w:eastAsia="Cambria Math" w:hAnsi="Cambria Math"/>
          <w:spacing w:val="-17"/>
          <w:w w:val="155"/>
        </w:rPr>
        <w:t xml:space="preserve"> </w:t>
      </w:r>
      <w:r>
        <w:rPr>
          <w:rFonts w:ascii="Cambria Math" w:eastAsia="Cambria Math" w:hAnsi="Cambria Math"/>
          <w:w w:val="155"/>
        </w:rPr>
        <w:t>∑</w:t>
      </w:r>
      <w:r>
        <w:rPr>
          <w:rFonts w:ascii="Cambria Math" w:eastAsia="Cambria Math" w:hAnsi="Cambria Math"/>
          <w:spacing w:val="-22"/>
          <w:w w:val="155"/>
        </w:rPr>
        <w:t xml:space="preserve"> </w:t>
      </w:r>
      <w:r>
        <w:rPr>
          <w:rFonts w:ascii="Cambria Math" w:eastAsia="Cambria Math" w:hAnsi="Cambria Math"/>
          <w:w w:val="120"/>
        </w:rPr>
        <w:t>𝜑</w:t>
      </w:r>
      <w:r>
        <w:rPr>
          <w:rFonts w:ascii="Cambria Math" w:eastAsia="Cambria Math" w:hAnsi="Cambria Math"/>
          <w:w w:val="120"/>
          <w:vertAlign w:val="subscript"/>
        </w:rPr>
        <w:t>𝑛𝑐</w:t>
      </w:r>
      <w:r>
        <w:rPr>
          <w:rFonts w:ascii="Cambria Math" w:eastAsia="Cambria Math" w:hAnsi="Cambria Math"/>
          <w:w w:val="120"/>
        </w:rPr>
        <w:t>.</w:t>
      </w:r>
      <w:r>
        <w:rPr>
          <w:rFonts w:ascii="Cambria Math" w:eastAsia="Cambria Math" w:hAnsi="Cambria Math"/>
          <w:spacing w:val="-19"/>
          <w:w w:val="120"/>
        </w:rPr>
        <w:t xml:space="preserve"> </w:t>
      </w:r>
      <w:r>
        <w:rPr>
          <w:rFonts w:ascii="Cambria Math" w:eastAsia="Cambria Math" w:hAnsi="Cambria Math"/>
          <w:w w:val="120"/>
        </w:rPr>
        <w:t>𝑙</w:t>
      </w:r>
      <w:r>
        <w:rPr>
          <w:rFonts w:ascii="Cambria Math" w:eastAsia="Cambria Math" w:hAnsi="Cambria Math"/>
          <w:w w:val="120"/>
          <w:vertAlign w:val="superscript"/>
        </w:rPr>
        <w:t>2</w:t>
      </w:r>
    </w:p>
    <w:p w:rsidR="00911247" w:rsidRDefault="00C150AC">
      <w:pPr>
        <w:spacing w:before="80"/>
        <w:ind w:left="184" w:right="912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z w:val="14"/>
        </w:rPr>
        <w:t>𝑛</w:t>
      </w:r>
      <w:r>
        <w:rPr>
          <w:rFonts w:ascii="Cambria Math" w:eastAsia="Cambria Math"/>
          <w:sz w:val="14"/>
        </w:rPr>
        <w:t>=1</w:t>
      </w:r>
      <w:r>
        <w:rPr>
          <w:rFonts w:ascii="Cambria Math" w:eastAsia="Cambria Math"/>
          <w:spacing w:val="26"/>
          <w:sz w:val="14"/>
        </w:rPr>
        <w:t xml:space="preserve"> </w:t>
      </w:r>
      <w:r>
        <w:rPr>
          <w:rFonts w:ascii="Cambria Math" w:eastAsia="Cambria Math"/>
          <w:sz w:val="14"/>
        </w:rPr>
        <w:t>𝑐</w:t>
      </w:r>
      <w:r>
        <w:rPr>
          <w:rFonts w:ascii="Cambria Math" w:eastAsia="Cambria Math"/>
          <w:sz w:val="14"/>
        </w:rPr>
        <w:t xml:space="preserve">=1   </w:t>
      </w:r>
      <w:r>
        <w:rPr>
          <w:rFonts w:ascii="Cambria Math" w:eastAsia="Cambria Math"/>
          <w:spacing w:val="22"/>
          <w:sz w:val="14"/>
        </w:rPr>
        <w:t xml:space="preserve"> </w:t>
      </w:r>
      <w:r>
        <w:rPr>
          <w:rFonts w:ascii="Cambria Math" w:eastAsia="Cambria Math"/>
          <w:sz w:val="14"/>
        </w:rPr>
        <w:t>=1</w:t>
      </w:r>
    </w:p>
    <w:p w:rsidR="00911247" w:rsidRDefault="00911247">
      <w:pPr>
        <w:pStyle w:val="BodyText"/>
        <w:rPr>
          <w:rFonts w:ascii="Cambria Math"/>
          <w:sz w:val="14"/>
        </w:rPr>
      </w:pPr>
    </w:p>
    <w:p w:rsidR="00911247" w:rsidRDefault="00C150AC">
      <w:pPr>
        <w:pStyle w:val="BodyText"/>
        <w:spacing w:line="225" w:lineRule="auto"/>
        <w:ind w:left="112" w:right="207" w:firstLine="271"/>
        <w:jc w:val="both"/>
        <w:rPr>
          <w:rFonts w:ascii="Cambria Math"/>
        </w:rPr>
      </w:pPr>
      <w:r>
        <w:t xml:space="preserve">where </w:t>
      </w:r>
      <w:r>
        <w:rPr>
          <w:rFonts w:ascii="Cambria Math"/>
        </w:rPr>
        <w:t>H</w:t>
      </w:r>
      <w:r>
        <w:rPr>
          <w:rFonts w:ascii="Cambria Math"/>
          <w:vertAlign w:val="subscript"/>
        </w:rPr>
        <w:t>nc</w:t>
      </w:r>
      <w:r>
        <w:rPr>
          <w:rFonts w:ascii="Cambria Math"/>
        </w:rPr>
        <w:t xml:space="preserve"> </w:t>
      </w:r>
      <w:r>
        <w:t xml:space="preserve">refers the total number of hops from </w:t>
      </w:r>
      <w:r>
        <w:rPr>
          <w:rFonts w:ascii="Cambria Math"/>
        </w:rPr>
        <w:t>n</w:t>
      </w:r>
      <w:r>
        <w:t>th node</w:t>
      </w:r>
      <w:r>
        <w:rPr>
          <w:spacing w:val="1"/>
        </w:rPr>
        <w:t xml:space="preserve"> </w:t>
      </w:r>
      <w:r>
        <w:t xml:space="preserve">to the </w:t>
      </w:r>
      <w:r>
        <w:rPr>
          <w:rFonts w:ascii="Cambria Math"/>
        </w:rPr>
        <w:t>c</w:t>
      </w:r>
      <w:r>
        <w:t xml:space="preserve">th CH and </w:t>
      </w:r>
      <w:r>
        <w:rPr>
          <w:rFonts w:ascii="Cambria Math"/>
        </w:rPr>
        <w:t>l</w:t>
      </w:r>
      <w:r>
        <w:rPr>
          <w:vertAlign w:val="subscript"/>
        </w:rPr>
        <w:t>h</w:t>
      </w:r>
      <w:r>
        <w:t xml:space="preserve"> presents the communication distance of</w:t>
      </w:r>
      <w:r>
        <w:rPr>
          <w:spacing w:val="1"/>
        </w:rPr>
        <w:t xml:space="preserve"> </w:t>
      </w:r>
      <w:r>
        <w:t xml:space="preserve">each hop. In case </w:t>
      </w:r>
      <w:r>
        <w:rPr>
          <w:rFonts w:ascii="Cambria Math"/>
        </w:rPr>
        <w:t>n</w:t>
      </w:r>
      <w:r>
        <w:t>th node is unable to communicate with</w:t>
      </w:r>
      <w:r>
        <w:rPr>
          <w:spacing w:val="1"/>
        </w:rPr>
        <w:t xml:space="preserve"> </w:t>
      </w:r>
      <w:r>
        <w:rPr>
          <w:rFonts w:ascii="Cambria Math"/>
        </w:rPr>
        <w:t>c</w:t>
      </w:r>
      <w:r>
        <w:t xml:space="preserve">th CH, </w:t>
      </w:r>
      <w:r>
        <w:rPr>
          <w:rFonts w:ascii="Cambria Math"/>
        </w:rPr>
        <w:t>H</w:t>
      </w:r>
      <w:r>
        <w:rPr>
          <w:rFonts w:ascii="Cambria Math"/>
          <w:vertAlign w:val="subscript"/>
        </w:rPr>
        <w:t>nc</w:t>
      </w:r>
      <w:r>
        <w:rPr>
          <w:rFonts w:ascii="Cambria Math"/>
        </w:rPr>
        <w:t xml:space="preserve"> </w:t>
      </w:r>
      <w:r>
        <w:t>is set as 0, and thus the energy required is 0.</w:t>
      </w:r>
      <w:r>
        <w:rPr>
          <w:spacing w:val="1"/>
        </w:rPr>
        <w:t xml:space="preserve"> </w:t>
      </w:r>
      <w:r>
        <w:t xml:space="preserve">Here, </w:t>
      </w:r>
      <w:r>
        <w:rPr>
          <w:rFonts w:ascii="Cambria Math"/>
        </w:rPr>
        <w:t>S</w:t>
      </w:r>
      <w:r>
        <w:rPr>
          <w:rFonts w:ascii="Cambria Math"/>
          <w:vertAlign w:val="subscript"/>
        </w:rPr>
        <w:t>Dat</w:t>
      </w:r>
      <w:r>
        <w:rPr>
          <w:rFonts w:ascii="Cambria Math"/>
          <w:position w:val="1"/>
        </w:rPr>
        <w:t>(</w:t>
      </w:r>
      <w:r>
        <w:rPr>
          <w:rFonts w:ascii="Cambria Math"/>
        </w:rPr>
        <w:t>C</w:t>
      </w:r>
      <w:r>
        <w:rPr>
          <w:rFonts w:ascii="Cambria Math"/>
          <w:position w:val="1"/>
        </w:rPr>
        <w:t xml:space="preserve">) </w:t>
      </w:r>
      <w:r>
        <w:t>is the decreasing function of C while TRM</w:t>
      </w:r>
      <w:r>
        <w:rPr>
          <w:spacing w:val="1"/>
        </w:rPr>
        <w:t xml:space="preserve"> </w:t>
      </w:r>
      <w:r>
        <w:t xml:space="preserve">energy </w:t>
      </w:r>
      <w:r>
        <w:rPr>
          <w:rFonts w:ascii="Cambria Math"/>
        </w:rPr>
        <w:t>S</w:t>
      </w:r>
      <w:r>
        <w:rPr>
          <w:rFonts w:ascii="Cambria Math"/>
          <w:vertAlign w:val="subscript"/>
        </w:rPr>
        <w:t>Dat</w:t>
      </w:r>
      <w:r>
        <w:rPr>
          <w:rFonts w:ascii="Cambria Math"/>
          <w:position w:val="1"/>
        </w:rPr>
        <w:t>(</w:t>
      </w:r>
      <w:r>
        <w:rPr>
          <w:rFonts w:ascii="Cambria Math"/>
        </w:rPr>
        <w:t>C</w:t>
      </w:r>
      <w:r>
        <w:rPr>
          <w:rFonts w:ascii="Cambria Math"/>
          <w:position w:val="1"/>
        </w:rPr>
        <w:t xml:space="preserve">) </w:t>
      </w:r>
      <w:r>
        <w:t xml:space="preserve">is often increasing function of </w:t>
      </w:r>
      <w:r>
        <w:rPr>
          <w:rFonts w:ascii="Cambria Math"/>
        </w:rPr>
        <w:t>C</w:t>
      </w:r>
      <w:r>
        <w:t>. It signifies a</w:t>
      </w:r>
      <w:r>
        <w:rPr>
          <w:spacing w:val="-47"/>
        </w:rPr>
        <w:t xml:space="preserve"> </w:t>
      </w:r>
      <w:r>
        <w:t>trade-off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</w:t>
      </w:r>
      <w:r>
        <w:rPr>
          <w:spacing w:val="-47"/>
        </w:rPr>
        <w:t xml:space="preserve"> </w:t>
      </w:r>
      <w:r>
        <w:t>component of (8). Now, to maintai</w:t>
      </w:r>
      <w:r>
        <w:t xml:space="preserve">n </w:t>
      </w:r>
      <w:r>
        <w:rPr>
          <w:rFonts w:ascii="Cambria Math"/>
        </w:rPr>
        <w:t xml:space="preserve">K </w:t>
      </w:r>
      <w:r>
        <w:t>more than the total</w:t>
      </w:r>
      <w:r>
        <w:rPr>
          <w:spacing w:val="1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rPr>
          <w:rFonts w:ascii="Cambria Math"/>
        </w:rPr>
        <w:t>G</w:t>
      </w:r>
      <w:r>
        <w:t>,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optimal</w:t>
      </w:r>
      <w:r>
        <w:rPr>
          <w:spacing w:val="9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clusters</w:t>
      </w:r>
      <w:r>
        <w:rPr>
          <w:spacing w:val="7"/>
        </w:rPr>
        <w:t xml:space="preserve"> </w:t>
      </w:r>
      <w:r>
        <w:rPr>
          <w:rFonts w:ascii="Cambria Math"/>
        </w:rPr>
        <w:t>C</w:t>
      </w:r>
      <w:r>
        <w:rPr>
          <w:rFonts w:ascii="Cambria Math"/>
          <w:vertAlign w:val="subscript"/>
        </w:rPr>
        <w:t>optimal</w:t>
      </w:r>
    </w:p>
    <w:p w:rsidR="00911247" w:rsidRDefault="00911247">
      <w:pPr>
        <w:spacing w:line="225" w:lineRule="auto"/>
        <w:jc w:val="both"/>
        <w:rPr>
          <w:rFonts w:ascii="Cambria Math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9" w:space="551"/>
            <w:col w:w="5200"/>
          </w:cols>
        </w:sectPr>
      </w:pPr>
    </w:p>
    <w:p w:rsidR="00911247" w:rsidRDefault="00911247">
      <w:pPr>
        <w:pStyle w:val="BodyText"/>
        <w:spacing w:before="10"/>
        <w:rPr>
          <w:rFonts w:ascii="Cambria Math"/>
          <w:sz w:val="25"/>
        </w:rPr>
      </w:pPr>
    </w:p>
    <w:p w:rsidR="00911247" w:rsidRDefault="00C150AC">
      <w:pPr>
        <w:pStyle w:val="BodyText"/>
        <w:spacing w:line="101" w:lineRule="exact"/>
        <w:jc w:val="right"/>
        <w:rPr>
          <w:rFonts w:ascii="Cambria Math"/>
        </w:rPr>
      </w:pPr>
      <w:r>
        <w:rPr>
          <w:rFonts w:ascii="Cambria Math"/>
        </w:rPr>
        <w:t>CM</w:t>
      </w:r>
      <w:r>
        <w:rPr>
          <w:rFonts w:ascii="Cambria Math"/>
          <w:spacing w:val="11"/>
        </w:rPr>
        <w:t xml:space="preserve"> </w:t>
      </w:r>
      <w:r>
        <w:rPr>
          <w:rFonts w:ascii="Cambria Math"/>
        </w:rPr>
        <w:t>=</w:t>
      </w:r>
    </w:p>
    <w:p w:rsidR="00911247" w:rsidRDefault="00C150AC">
      <w:pPr>
        <w:spacing w:before="120" w:line="142" w:lineRule="exact"/>
        <w:ind w:left="156"/>
        <w:rPr>
          <w:rFonts w:ascii="Cambria Math"/>
          <w:sz w:val="14"/>
        </w:rPr>
      </w:pPr>
      <w:r>
        <w:br w:type="column"/>
      </w:r>
      <w:r>
        <w:rPr>
          <w:rFonts w:ascii="Cambria Math"/>
          <w:w w:val="110"/>
          <w:sz w:val="14"/>
        </w:rPr>
        <w:lastRenderedPageBreak/>
        <w:t>G</w:t>
      </w:r>
    </w:p>
    <w:p w:rsidR="00911247" w:rsidRDefault="00911247">
      <w:pPr>
        <w:spacing w:line="142" w:lineRule="exact"/>
        <w:ind w:left="156"/>
        <w:rPr>
          <w:rFonts w:ascii="Cambria Math"/>
          <w:sz w:val="14"/>
        </w:rPr>
      </w:pPr>
      <w:r w:rsidRPr="00911247">
        <w:pict>
          <v:shape id="_x0000_s2061" type="#_x0000_t202" style="position:absolute;left:0;text-align:left;margin-left:129.7pt;margin-top:-6.45pt;width:7.05pt;height:11.7pt;z-index:15735296;mso-position-horizontal-relative:page" filled="f" stroked="f">
            <v:textbox inset="0,0,0,0">
              <w:txbxContent>
                <w:p w:rsidR="00911247" w:rsidRDefault="00C150AC">
                  <w:pPr>
                    <w:pStyle w:val="BodyText"/>
                    <w:spacing w:line="234" w:lineRule="exac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  <w:w w:val="99"/>
                    </w:rPr>
                    <w:t>∑</w:t>
                  </w:r>
                </w:p>
              </w:txbxContent>
            </v:textbox>
            <w10:wrap anchorx="page"/>
          </v:shape>
        </w:pict>
      </w:r>
      <w:r w:rsidR="00C150AC">
        <w:rPr>
          <w:rFonts w:ascii="Cambria Math"/>
          <w:sz w:val="14"/>
        </w:rPr>
        <w:t>g=1</w:t>
      </w:r>
    </w:p>
    <w:p w:rsidR="00911247" w:rsidRDefault="00C150AC">
      <w:pPr>
        <w:pStyle w:val="BodyText"/>
        <w:spacing w:before="140"/>
        <w:ind w:left="-6"/>
        <w:rPr>
          <w:rFonts w:ascii="Cambria Math"/>
        </w:rPr>
      </w:pPr>
      <w:r>
        <w:br w:type="column"/>
      </w:r>
      <w:r>
        <w:rPr>
          <w:rFonts w:ascii="Cambria Math"/>
          <w:w w:val="105"/>
        </w:rPr>
        <w:lastRenderedPageBreak/>
        <w:t>N</w:t>
      </w:r>
      <w:r>
        <w:rPr>
          <w:rFonts w:ascii="Cambria Math"/>
          <w:w w:val="105"/>
          <w:vertAlign w:val="subscript"/>
        </w:rPr>
        <w:t>g</w:t>
      </w:r>
      <w:r>
        <w:rPr>
          <w:rFonts w:ascii="Cambria Math"/>
          <w:w w:val="105"/>
        </w:rPr>
        <w:t>(N</w:t>
      </w:r>
      <w:r>
        <w:rPr>
          <w:rFonts w:ascii="Cambria Math"/>
          <w:w w:val="105"/>
          <w:vertAlign w:val="subscript"/>
        </w:rPr>
        <w:t>g</w:t>
      </w:r>
    </w:p>
    <w:p w:rsidR="00911247" w:rsidRDefault="00C150AC">
      <w:pPr>
        <w:pStyle w:val="BodyText"/>
        <w:spacing w:before="140"/>
        <w:ind w:left="11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lastRenderedPageBreak/>
        <w:t>−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1)</w:t>
      </w:r>
    </w:p>
    <w:p w:rsidR="00911247" w:rsidRDefault="00C150AC">
      <w:pPr>
        <w:spacing w:before="121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(7)</w:t>
      </w:r>
    </w:p>
    <w:p w:rsidR="00911247" w:rsidRDefault="00C150AC">
      <w:pPr>
        <w:pStyle w:val="BodyText"/>
        <w:spacing w:line="222" w:lineRule="exact"/>
        <w:ind w:left="809"/>
      </w:pPr>
      <w:r>
        <w:br w:type="column"/>
      </w:r>
      <w:r>
        <w:lastRenderedPageBreak/>
        <w:t>is</w:t>
      </w:r>
      <w:r>
        <w:rPr>
          <w:spacing w:val="-9"/>
        </w:rPr>
        <w:t xml:space="preserve"> </w:t>
      </w:r>
      <w:r>
        <w:t>obtained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(10)</w:t>
      </w:r>
    </w:p>
    <w:p w:rsidR="00911247" w:rsidRDefault="00C150AC">
      <w:pPr>
        <w:pStyle w:val="BodyText"/>
        <w:spacing w:before="6"/>
        <w:rPr>
          <w:sz w:val="29"/>
        </w:rPr>
      </w:pPr>
      <w:r>
        <w:br w:type="column"/>
      </w:r>
    </w:p>
    <w:p w:rsidR="00911247" w:rsidRDefault="00C150AC">
      <w:pPr>
        <w:pStyle w:val="BodyText"/>
        <w:tabs>
          <w:tab w:val="left" w:pos="2560"/>
        </w:tabs>
        <w:spacing w:line="65" w:lineRule="exact"/>
        <w:ind w:left="1279"/>
      </w:pPr>
      <w:r>
        <w:rPr>
          <w:rFonts w:ascii="Cambria Math"/>
          <w:position w:val="-5"/>
        </w:rPr>
        <w:t>(</w:t>
      </w:r>
      <w:r>
        <w:rPr>
          <w:rFonts w:ascii="Cambria Math"/>
          <w:spacing w:val="83"/>
          <w:position w:val="-5"/>
        </w:rPr>
        <w:t xml:space="preserve"> </w:t>
      </w:r>
      <w:r>
        <w:rPr>
          <w:rFonts w:ascii="Cambria Math"/>
          <w:position w:val="-5"/>
        </w:rPr>
        <w:t>)</w:t>
      </w:r>
      <w:r>
        <w:rPr>
          <w:rFonts w:ascii="Cambria Math"/>
          <w:position w:val="-5"/>
        </w:rPr>
        <w:tab/>
      </w:r>
      <w:r>
        <w:t>(10)</w:t>
      </w:r>
    </w:p>
    <w:p w:rsidR="00911247" w:rsidRDefault="00911247">
      <w:pPr>
        <w:spacing w:line="65" w:lineRule="exact"/>
        <w:sectPr w:rsidR="00911247">
          <w:type w:val="continuous"/>
          <w:pgSz w:w="12240" w:h="15840"/>
          <w:pgMar w:top="960" w:right="680" w:bottom="280" w:left="780" w:header="720" w:footer="720" w:gutter="0"/>
          <w:cols w:num="7" w:space="720" w:equalWidth="0">
            <w:col w:w="1760" w:space="40"/>
            <w:col w:w="418" w:space="39"/>
            <w:col w:w="522" w:space="39"/>
            <w:col w:w="447" w:space="64"/>
            <w:col w:w="1515" w:space="39"/>
            <w:col w:w="2337" w:space="366"/>
            <w:col w:w="3194"/>
          </w:cols>
        </w:sectPr>
      </w:pPr>
    </w:p>
    <w:p w:rsidR="00911247" w:rsidRDefault="00911247">
      <w:pPr>
        <w:pStyle w:val="BodyText"/>
        <w:spacing w:before="3"/>
        <w:rPr>
          <w:sz w:val="2"/>
        </w:rPr>
      </w:pPr>
    </w:p>
    <w:p w:rsidR="00911247" w:rsidRDefault="00911247">
      <w:pPr>
        <w:pStyle w:val="BodyText"/>
        <w:spacing w:line="20" w:lineRule="exact"/>
        <w:ind w:left="1814"/>
        <w:rPr>
          <w:sz w:val="2"/>
        </w:rPr>
      </w:pPr>
      <w:r w:rsidRPr="00911247">
        <w:rPr>
          <w:sz w:val="2"/>
        </w:rPr>
      </w:r>
      <w:r>
        <w:rPr>
          <w:sz w:val="2"/>
        </w:rPr>
        <w:pict>
          <v:group id="_x0000_s2059" style="width:70.6pt;height:.6pt;mso-position-horizontal-relative:char;mso-position-vertical-relative:line" coordsize="1412,12">
            <v:rect id="_x0000_s2060" style="position:absolute;width:1412;height:12" fillcolor="black" stroked="f"/>
            <w10:wrap type="none"/>
            <w10:anchorlock/>
          </v:group>
        </w:pict>
      </w:r>
    </w:p>
    <w:p w:rsidR="00911247" w:rsidRDefault="00C150AC">
      <w:pPr>
        <w:pStyle w:val="BodyText"/>
        <w:ind w:left="2107" w:right="2099"/>
        <w:jc w:val="center"/>
        <w:rPr>
          <w:rFonts w:ascii="Cambria Math" w:hAnsi="Cambria Math"/>
        </w:rPr>
      </w:pPr>
      <w:r>
        <w:rPr>
          <w:rFonts w:ascii="Cambria Math" w:hAnsi="Cambria Math"/>
        </w:rPr>
        <w:t>N(N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− 1)</w:t>
      </w:r>
    </w:p>
    <w:p w:rsidR="00911247" w:rsidRDefault="00C150AC">
      <w:pPr>
        <w:pStyle w:val="BodyText"/>
        <w:spacing w:before="182" w:line="228" w:lineRule="auto"/>
        <w:ind w:left="112" w:firstLine="271"/>
      </w:pPr>
      <w:r>
        <w:t>Here,</w:t>
      </w:r>
      <w:r>
        <w:rPr>
          <w:spacing w:val="21"/>
        </w:rPr>
        <w:t xml:space="preserve"> </w:t>
      </w:r>
      <w:r>
        <w:t>CM</w:t>
      </w:r>
      <w:r>
        <w:rPr>
          <w:spacing w:val="22"/>
        </w:rPr>
        <w:t xml:space="preserve"> </w:t>
      </w:r>
      <w:r>
        <w:t>refers</w:t>
      </w:r>
      <w:r>
        <w:rPr>
          <w:spacing w:val="18"/>
        </w:rPr>
        <w:t xml:space="preserve"> </w:t>
      </w:r>
      <w:r>
        <w:t>binary</w:t>
      </w:r>
      <w:r>
        <w:rPr>
          <w:spacing w:val="19"/>
        </w:rPr>
        <w:t xml:space="preserve"> </w:t>
      </w:r>
      <w:r>
        <w:t>value</w:t>
      </w:r>
      <w:r>
        <w:rPr>
          <w:spacing w:val="22"/>
        </w:rPr>
        <w:t xml:space="preserve"> </w:t>
      </w:r>
      <w:r>
        <w:t>(0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1),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CM=1</w:t>
      </w:r>
      <w:r>
        <w:rPr>
          <w:spacing w:val="-47"/>
        </w:rPr>
        <w:t xml:space="preserve"> </w:t>
      </w:r>
      <w:r>
        <w:t>refers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nodes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each</w:t>
      </w:r>
    </w:p>
    <w:p w:rsidR="00911247" w:rsidRDefault="00C150AC">
      <w:pPr>
        <w:pStyle w:val="BodyText"/>
        <w:spacing w:line="207" w:lineRule="exact"/>
        <w:ind w:left="69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𝐶</w:t>
      </w:r>
      <w:r>
        <w:rPr>
          <w:rFonts w:ascii="Cambria Math" w:eastAsia="Cambria Math"/>
          <w:w w:val="105"/>
          <w:vertAlign w:val="subscript"/>
        </w:rPr>
        <w:t>o</w:t>
      </w:r>
      <w:r>
        <w:rPr>
          <w:rFonts w:ascii="Cambria Math" w:eastAsia="Cambria Math"/>
          <w:w w:val="105"/>
          <w:vertAlign w:val="subscript"/>
        </w:rPr>
        <w:t>𝑝𝑡</w:t>
      </w:r>
      <w:r>
        <w:rPr>
          <w:rFonts w:ascii="Cambria Math" w:eastAsia="Cambria Math"/>
          <w:w w:val="105"/>
          <w:vertAlign w:val="subscript"/>
        </w:rPr>
        <w:t>i</w:t>
      </w:r>
      <w:r>
        <w:rPr>
          <w:rFonts w:ascii="Cambria Math" w:eastAsia="Cambria Math"/>
          <w:w w:val="105"/>
          <w:vertAlign w:val="subscript"/>
        </w:rPr>
        <w:t>𝑚𝑎𝑙</w:t>
      </w:r>
      <w:r>
        <w:rPr>
          <w:rFonts w:ascii="Cambria Math" w:eastAsia="Cambria Math"/>
          <w:spacing w:val="24"/>
          <w:w w:val="105"/>
        </w:rPr>
        <w:t xml:space="preserve"> </w:t>
      </w:r>
      <w:r>
        <w:rPr>
          <w:rFonts w:ascii="Cambria Math" w:eastAsia="Cambria Math"/>
          <w:w w:val="105"/>
        </w:rPr>
        <w:t>=</w:t>
      </w:r>
      <w:r>
        <w:rPr>
          <w:rFonts w:ascii="Cambria Math" w:eastAsia="Cambria Math"/>
          <w:spacing w:val="8"/>
          <w:w w:val="105"/>
        </w:rPr>
        <w:t xml:space="preserve"> </w:t>
      </w:r>
      <w:r>
        <w:rPr>
          <w:rFonts w:ascii="Cambria Math" w:eastAsia="Cambria Math"/>
          <w:w w:val="105"/>
        </w:rPr>
        <w:t>𝑚𝑎𝑥</w:t>
      </w:r>
      <w:r>
        <w:rPr>
          <w:rFonts w:ascii="Cambria Math" w:eastAsia="Cambria Math"/>
          <w:spacing w:val="-6"/>
          <w:w w:val="105"/>
        </w:rPr>
        <w:t xml:space="preserve"> </w:t>
      </w:r>
      <w:r>
        <w:rPr>
          <w:rFonts w:ascii="Cambria Math" w:eastAsia="Cambria Math"/>
          <w:w w:val="105"/>
        </w:rPr>
        <w:t>(</w:t>
      </w:r>
      <w:r>
        <w:rPr>
          <w:rFonts w:ascii="Cambria Math" w:eastAsia="Cambria Math"/>
          <w:w w:val="105"/>
        </w:rPr>
        <w:t>𝐺</w:t>
      </w:r>
      <w:r>
        <w:rPr>
          <w:rFonts w:ascii="Cambria Math" w:eastAsia="Cambria Math"/>
          <w:w w:val="105"/>
        </w:rPr>
        <w:t>,</w:t>
      </w:r>
      <w:r>
        <w:rPr>
          <w:rFonts w:ascii="Cambria Math" w:eastAsia="Cambria Math"/>
          <w:spacing w:val="-13"/>
          <w:w w:val="105"/>
        </w:rPr>
        <w:t xml:space="preserve"> </w:t>
      </w:r>
      <w:r>
        <w:rPr>
          <w:rFonts w:ascii="Cambria Math" w:eastAsia="Cambria Math"/>
          <w:w w:val="105"/>
        </w:rPr>
        <w:t>𝑎𝑟𝑔</w:t>
      </w:r>
      <w:r>
        <w:rPr>
          <w:rFonts w:ascii="Cambria Math" w:eastAsia="Cambria Math"/>
          <w:spacing w:val="-7"/>
          <w:w w:val="105"/>
        </w:rPr>
        <w:t xml:space="preserve"> </w:t>
      </w:r>
      <w:r>
        <w:rPr>
          <w:rFonts w:ascii="Cambria Math" w:eastAsia="Cambria Math"/>
          <w:w w:val="105"/>
        </w:rPr>
        <w:t>𝑚</w:t>
      </w:r>
      <w:r>
        <w:rPr>
          <w:rFonts w:ascii="Cambria Math" w:eastAsia="Cambria Math"/>
          <w:w w:val="105"/>
        </w:rPr>
        <w:t>i</w:t>
      </w:r>
      <w:r>
        <w:rPr>
          <w:rFonts w:ascii="Cambria Math" w:eastAsia="Cambria Math"/>
          <w:w w:val="105"/>
        </w:rPr>
        <w:t>𝑛</w:t>
      </w:r>
      <w:r>
        <w:rPr>
          <w:rFonts w:ascii="Cambria Math" w:eastAsia="Cambria Math"/>
          <w:w w:val="105"/>
        </w:rPr>
        <w:t>(</w:t>
      </w:r>
      <w:r>
        <w:rPr>
          <w:rFonts w:ascii="Cambria Math" w:eastAsia="Cambria Math"/>
          <w:w w:val="105"/>
        </w:rPr>
        <w:t>𝑍</w:t>
      </w:r>
      <w:r>
        <w:rPr>
          <w:rFonts w:ascii="Cambria Math" w:eastAsia="Cambria Math"/>
          <w:spacing w:val="42"/>
          <w:w w:val="105"/>
        </w:rPr>
        <w:t xml:space="preserve"> </w:t>
      </w:r>
      <w:r>
        <w:rPr>
          <w:rFonts w:ascii="Cambria Math" w:eastAsia="Cambria Math"/>
          <w:w w:val="105"/>
        </w:rPr>
        <w:t>𝐶</w:t>
      </w:r>
      <w:r>
        <w:rPr>
          <w:rFonts w:ascii="Cambria Math" w:eastAsia="Cambria Math"/>
          <w:w w:val="105"/>
        </w:rPr>
        <w:t xml:space="preserve"> </w:t>
      </w:r>
      <w:r>
        <w:rPr>
          <w:rFonts w:ascii="Cambria Math" w:eastAsia="Cambria Math"/>
          <w:spacing w:val="2"/>
          <w:w w:val="105"/>
        </w:rPr>
        <w:t xml:space="preserve"> </w:t>
      </w:r>
      <w:r>
        <w:rPr>
          <w:rFonts w:ascii="Cambria Math" w:eastAsia="Cambria Math"/>
          <w:w w:val="105"/>
        </w:rPr>
        <w:t>))</w:t>
      </w:r>
    </w:p>
    <w:p w:rsidR="00911247" w:rsidRDefault="00C150AC">
      <w:pPr>
        <w:spacing w:line="138" w:lineRule="exact"/>
        <w:ind w:left="813" w:right="227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sz w:val="14"/>
        </w:rPr>
        <w:t>𝑐</w:t>
      </w:r>
    </w:p>
    <w:p w:rsidR="00911247" w:rsidRDefault="00911247">
      <w:pPr>
        <w:pStyle w:val="BodyText"/>
        <w:spacing w:before="7"/>
        <w:rPr>
          <w:rFonts w:ascii="Cambria Math"/>
          <w:sz w:val="13"/>
        </w:rPr>
      </w:pPr>
    </w:p>
    <w:p w:rsidR="00911247" w:rsidRDefault="00C150AC">
      <w:pPr>
        <w:pStyle w:val="BodyText"/>
        <w:spacing w:line="232" w:lineRule="auto"/>
        <w:ind w:left="112" w:firstLine="288"/>
      </w:pPr>
      <w:r>
        <w:t>Now,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calculate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required</w:t>
      </w:r>
      <w:r>
        <w:rPr>
          <w:spacing w:val="37"/>
        </w:rPr>
        <w:t xml:space="preserve"> </w:t>
      </w:r>
      <w:r>
        <w:t>transmission</w:t>
      </w:r>
      <w:r>
        <w:rPr>
          <w:spacing w:val="35"/>
        </w:rPr>
        <w:t xml:space="preserve"> </w:t>
      </w:r>
      <w:r>
        <w:t>power</w:t>
      </w:r>
      <w:r>
        <w:rPr>
          <w:spacing w:val="37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TDMs,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nodes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rPr>
          <w:rFonts w:ascii="Cambria Math"/>
        </w:rPr>
        <w:t>N</w:t>
      </w:r>
      <w:r>
        <w:rPr>
          <w:rFonts w:ascii="Cambria Math"/>
          <w:vertAlign w:val="subscript"/>
        </w:rPr>
        <w:t>g</w:t>
      </w:r>
      <w:r>
        <w:rPr>
          <w:rFonts w:ascii="Cambria Math"/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cluster</w:t>
      </w:r>
    </w:p>
    <w:p w:rsidR="00911247" w:rsidRDefault="00911247">
      <w:pPr>
        <w:spacing w:line="232" w:lineRule="auto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31" w:space="549"/>
            <w:col w:w="5200"/>
          </w:cols>
        </w:sectPr>
      </w:pPr>
    </w:p>
    <w:p w:rsidR="00911247" w:rsidRDefault="00C150AC">
      <w:pPr>
        <w:pStyle w:val="BodyText"/>
        <w:spacing w:before="97"/>
        <w:ind w:left="112" w:right="38"/>
        <w:jc w:val="both"/>
      </w:pPr>
      <w:r>
        <w:lastRenderedPageBreak/>
        <w:t xml:space="preserve">heads </w:t>
      </w:r>
      <w:r>
        <w:rPr>
          <w:rFonts w:ascii="Cambria Math"/>
        </w:rPr>
        <w:t>C</w:t>
      </w:r>
      <w:r>
        <w:rPr>
          <w:rFonts w:ascii="Cambria Math"/>
          <w:vertAlign w:val="subscript"/>
        </w:rPr>
        <w:t>g</w:t>
      </w:r>
      <w:r>
        <w:rPr>
          <w:rFonts w:ascii="Cambria Math"/>
        </w:rPr>
        <w:t xml:space="preserve"> </w:t>
      </w:r>
      <w:r>
        <w:t>are considered. Here, TDM is transmitted from the</w:t>
      </w:r>
      <w:r>
        <w:rPr>
          <w:spacing w:val="1"/>
        </w:rPr>
        <w:t xml:space="preserve"> </w:t>
      </w:r>
      <w:r>
        <w:t>individual CH and each CN retransmits it once and thus the</w:t>
      </w:r>
      <w:r>
        <w:rPr>
          <w:spacing w:val="1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TDM</w:t>
      </w:r>
      <w:r>
        <w:rPr>
          <w:spacing w:val="-5"/>
        </w:rPr>
        <w:t xml:space="preserve"> </w:t>
      </w:r>
      <w:r>
        <w:t>transmission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(11).</w:t>
      </w:r>
    </w:p>
    <w:p w:rsidR="00911247" w:rsidRDefault="00C150AC">
      <w:pPr>
        <w:pStyle w:val="BodyText"/>
        <w:spacing w:before="106" w:line="228" w:lineRule="auto"/>
        <w:ind w:left="112" w:right="212"/>
        <w:jc w:val="both"/>
      </w:pPr>
      <w:r>
        <w:br w:type="column"/>
      </w:r>
      <w:r>
        <w:lastRenderedPageBreak/>
        <w:t>(distance between sensor node (CN) and mobile sink or CN</w:t>
      </w:r>
      <w:r>
        <w:rPr>
          <w:spacing w:val="1"/>
        </w:rPr>
        <w:t xml:space="preserve"> </w:t>
      </w:r>
      <w:r>
        <w:t>and CH) can be effective to avoid data drop probability and</w:t>
      </w:r>
      <w:r>
        <w:rPr>
          <w:spacing w:val="1"/>
        </w:rPr>
        <w:t xml:space="preserve"> </w:t>
      </w:r>
      <w:r>
        <w:t>retransmission.</w:t>
      </w:r>
      <w:r>
        <w:rPr>
          <w:spacing w:val="18"/>
        </w:rPr>
        <w:t xml:space="preserve"> </w:t>
      </w:r>
      <w:r>
        <w:t>Thus,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proposed</w:t>
      </w:r>
      <w:r>
        <w:rPr>
          <w:spacing w:val="22"/>
        </w:rPr>
        <w:t xml:space="preserve"> </w:t>
      </w:r>
      <w:r>
        <w:t>transmission</w:t>
      </w:r>
      <w:r>
        <w:rPr>
          <w:spacing w:val="21"/>
        </w:rPr>
        <w:t xml:space="preserve"> </w:t>
      </w:r>
      <w:r>
        <w:t>model</w:t>
      </w:r>
      <w:r>
        <w:rPr>
          <w:spacing w:val="20"/>
        </w:rPr>
        <w:t xml:space="preserve"> </w:t>
      </w:r>
      <w:r>
        <w:t>can</w:t>
      </w:r>
    </w:p>
    <w:p w:rsidR="00911247" w:rsidRDefault="00911247">
      <w:pPr>
        <w:spacing w:line="228" w:lineRule="auto"/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029" w:space="551"/>
            <w:col w:w="5200"/>
          </w:cols>
        </w:sectPr>
      </w:pPr>
    </w:p>
    <w:p w:rsidR="00911247" w:rsidRDefault="00C150AC">
      <w:pPr>
        <w:spacing w:before="108"/>
        <w:ind w:left="2095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sz w:val="14"/>
        </w:rPr>
        <w:lastRenderedPageBreak/>
        <w:t>𝐺</w:t>
      </w:r>
    </w:p>
    <w:p w:rsidR="00911247" w:rsidRDefault="00C150AC">
      <w:pPr>
        <w:pStyle w:val="BodyText"/>
        <w:spacing w:before="79"/>
        <w:ind w:left="1384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15"/>
        </w:rPr>
        <w:t>𝑆</w:t>
      </w:r>
      <w:r>
        <w:rPr>
          <w:rFonts w:ascii="Cambria Math" w:eastAsia="Cambria Math" w:hAnsi="Cambria Math"/>
          <w:w w:val="115"/>
          <w:vertAlign w:val="subscript"/>
        </w:rPr>
        <w:t>𝑅</w:t>
      </w:r>
      <w:r>
        <w:rPr>
          <w:rFonts w:ascii="Cambria Math" w:eastAsia="Cambria Math" w:hAnsi="Cambria Math"/>
          <w:w w:val="115"/>
          <w:vertAlign w:val="subscript"/>
        </w:rPr>
        <w:t>e</w:t>
      </w:r>
      <w:r>
        <w:rPr>
          <w:rFonts w:ascii="Cambria Math" w:eastAsia="Cambria Math" w:hAnsi="Cambria Math"/>
          <w:w w:val="115"/>
          <w:vertAlign w:val="subscript"/>
        </w:rPr>
        <w:t>𝑞</w:t>
      </w:r>
      <w:r>
        <w:rPr>
          <w:rFonts w:ascii="Cambria Math" w:eastAsia="Cambria Math" w:hAnsi="Cambria Math"/>
          <w:spacing w:val="20"/>
          <w:w w:val="115"/>
        </w:rPr>
        <w:t xml:space="preserve"> </w:t>
      </w:r>
      <w:r>
        <w:rPr>
          <w:rFonts w:ascii="Cambria Math" w:eastAsia="Cambria Math" w:hAnsi="Cambria Math"/>
          <w:w w:val="115"/>
        </w:rPr>
        <w:t>=</w:t>
      </w:r>
      <w:r>
        <w:rPr>
          <w:rFonts w:ascii="Cambria Math" w:eastAsia="Cambria Math" w:hAnsi="Cambria Math"/>
          <w:spacing w:val="11"/>
          <w:w w:val="115"/>
        </w:rPr>
        <w:t xml:space="preserve"> </w:t>
      </w:r>
      <w:r>
        <w:rPr>
          <w:rFonts w:ascii="Cambria Math" w:eastAsia="Cambria Math" w:hAnsi="Cambria Math"/>
          <w:w w:val="115"/>
        </w:rPr>
        <w:t>∑</w:t>
      </w:r>
      <w:r>
        <w:rPr>
          <w:rFonts w:ascii="Cambria Math" w:eastAsia="Cambria Math" w:hAnsi="Cambria Math"/>
          <w:spacing w:val="-10"/>
          <w:w w:val="115"/>
        </w:rPr>
        <w:t xml:space="preserve"> </w:t>
      </w:r>
      <w:r>
        <w:rPr>
          <w:rFonts w:ascii="Cambria Math" w:eastAsia="Cambria Math" w:hAnsi="Cambria Math"/>
          <w:w w:val="115"/>
        </w:rPr>
        <w:t>𝐶</w:t>
      </w:r>
      <w:r>
        <w:rPr>
          <w:rFonts w:ascii="Cambria Math" w:eastAsia="Cambria Math" w:hAnsi="Cambria Math"/>
          <w:w w:val="115"/>
          <w:vertAlign w:val="subscript"/>
        </w:rPr>
        <w:t>g</w:t>
      </w:r>
      <w:r>
        <w:rPr>
          <w:rFonts w:ascii="Cambria Math" w:eastAsia="Cambria Math" w:hAnsi="Cambria Math"/>
          <w:w w:val="115"/>
        </w:rPr>
        <w:t>𝑁</w:t>
      </w:r>
      <w:r>
        <w:rPr>
          <w:rFonts w:ascii="Cambria Math" w:eastAsia="Cambria Math" w:hAnsi="Cambria Math"/>
          <w:w w:val="115"/>
          <w:vertAlign w:val="subscript"/>
        </w:rPr>
        <w:t>g</w:t>
      </w:r>
      <w:r>
        <w:rPr>
          <w:rFonts w:ascii="Cambria Math" w:eastAsia="Cambria Math" w:hAnsi="Cambria Math"/>
          <w:w w:val="115"/>
        </w:rPr>
        <w:t>𝑀</w:t>
      </w:r>
      <w:r>
        <w:rPr>
          <w:rFonts w:ascii="Cambria Math" w:eastAsia="Cambria Math" w:hAnsi="Cambria Math"/>
          <w:w w:val="115"/>
          <w:vertAlign w:val="superscript"/>
        </w:rPr>
        <w:t>2</w:t>
      </w:r>
      <w:r>
        <w:rPr>
          <w:rFonts w:ascii="Cambria Math" w:eastAsia="Cambria Math" w:hAnsi="Cambria Math"/>
          <w:w w:val="115"/>
        </w:rPr>
        <w:t>,</w:t>
      </w:r>
    </w:p>
    <w:p w:rsidR="00911247" w:rsidRDefault="00C150AC">
      <w:pPr>
        <w:spacing w:before="79"/>
        <w:ind w:left="2006"/>
        <w:rPr>
          <w:rFonts w:ascii="Cambria Math"/>
          <w:sz w:val="14"/>
        </w:rPr>
      </w:pPr>
      <w:r>
        <w:rPr>
          <w:rFonts w:ascii="Cambria Math"/>
          <w:w w:val="110"/>
          <w:sz w:val="14"/>
        </w:rPr>
        <w:t>g=1</w:t>
      </w:r>
    </w:p>
    <w:p w:rsidR="00911247" w:rsidRDefault="00C150AC">
      <w:pPr>
        <w:pStyle w:val="BodyText"/>
        <w:spacing w:before="122"/>
        <w:jc w:val="right"/>
      </w:pPr>
      <w:r>
        <w:br w:type="column"/>
      </w:r>
      <w:r>
        <w:lastRenderedPageBreak/>
        <w:t>(11)</w:t>
      </w:r>
    </w:p>
    <w:p w:rsidR="00911247" w:rsidRDefault="00C150AC">
      <w:pPr>
        <w:pStyle w:val="BodyText"/>
        <w:spacing w:line="185" w:lineRule="exact"/>
        <w:ind w:left="778"/>
      </w:pPr>
      <w:r>
        <w:br w:type="column"/>
      </w:r>
      <w:r>
        <w:lastRenderedPageBreak/>
        <w:t xml:space="preserve">be  </w:t>
      </w:r>
      <w:r>
        <w:rPr>
          <w:spacing w:val="20"/>
        </w:rPr>
        <w:t xml:space="preserve"> </w:t>
      </w:r>
      <w:r>
        <w:t xml:space="preserve">effective  </w:t>
      </w:r>
      <w:r>
        <w:rPr>
          <w:spacing w:val="20"/>
        </w:rPr>
        <w:t xml:space="preserve"> </w:t>
      </w:r>
      <w:r>
        <w:t xml:space="preserve">solution  </w:t>
      </w:r>
      <w:r>
        <w:rPr>
          <w:spacing w:val="22"/>
        </w:rPr>
        <w:t xml:space="preserve"> </w:t>
      </w:r>
      <w:r>
        <w:t xml:space="preserve">for  </w:t>
      </w:r>
      <w:r>
        <w:rPr>
          <w:spacing w:val="21"/>
        </w:rPr>
        <w:t xml:space="preserve"> </w:t>
      </w:r>
      <w:r>
        <w:t xml:space="preserve">load  </w:t>
      </w:r>
      <w:r>
        <w:rPr>
          <w:spacing w:val="21"/>
        </w:rPr>
        <w:t xml:space="preserve"> </w:t>
      </w:r>
      <w:r>
        <w:t xml:space="preserve">sensitive  </w:t>
      </w:r>
      <w:r>
        <w:rPr>
          <w:spacing w:val="21"/>
        </w:rPr>
        <w:t xml:space="preserve"> </w:t>
      </w:r>
      <w:r>
        <w:t>transmission</w:t>
      </w:r>
    </w:p>
    <w:p w:rsidR="00911247" w:rsidRDefault="00C150AC">
      <w:pPr>
        <w:pStyle w:val="BodyText"/>
        <w:spacing w:line="224" w:lineRule="exact"/>
        <w:ind w:left="778"/>
      </w:pPr>
      <w:r>
        <w:t>scheduling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WSN</w:t>
      </w:r>
      <w:r>
        <w:rPr>
          <w:spacing w:val="-12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gathering.</w:t>
      </w:r>
    </w:p>
    <w:p w:rsidR="00911247" w:rsidRDefault="00C150AC">
      <w:pPr>
        <w:pStyle w:val="BodyText"/>
        <w:tabs>
          <w:tab w:val="left" w:pos="2069"/>
        </w:tabs>
        <w:spacing w:before="156"/>
        <w:ind w:left="1469"/>
      </w:pPr>
      <w:r>
        <w:t>VII.</w:t>
      </w:r>
      <w:r>
        <w:tab/>
      </w:r>
      <w:r>
        <w:rPr>
          <w:spacing w:val="-1"/>
        </w:rPr>
        <w:t>RESULTS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DISCUSSION</w:t>
      </w:r>
    </w:p>
    <w:p w:rsidR="00911247" w:rsidRDefault="00911247">
      <w:p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3091" w:space="63"/>
            <w:col w:w="1722" w:space="39"/>
            <w:col w:w="5865"/>
          </w:cols>
        </w:sectPr>
      </w:pPr>
    </w:p>
    <w:p w:rsidR="00911247" w:rsidRDefault="00C150AC">
      <w:pPr>
        <w:pStyle w:val="BodyText"/>
        <w:spacing w:before="62" w:line="228" w:lineRule="auto"/>
        <w:ind w:left="112" w:right="38" w:firstLine="271"/>
        <w:jc w:val="both"/>
      </w:pPr>
      <w:r>
        <w:lastRenderedPageBreak/>
        <w:t xml:space="preserve">where </w:t>
      </w:r>
      <w:r>
        <w:rPr>
          <w:rFonts w:ascii="Cambria Math"/>
        </w:rPr>
        <w:t xml:space="preserve">M </w:t>
      </w:r>
      <w:r>
        <w:t>refers the maximum radio range of CNs. In case</w:t>
      </w:r>
      <w:r>
        <w:rPr>
          <w:spacing w:val="-47"/>
        </w:rPr>
        <w:t xml:space="preserve"> </w:t>
      </w:r>
      <w:r>
        <w:t>of non-imbalance of the CHs location, CNs belonging to</w:t>
      </w:r>
      <w:r>
        <w:rPr>
          <w:spacing w:val="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cluster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equivalent.</w:t>
      </w:r>
      <w:r>
        <w:rPr>
          <w:spacing w:val="-3"/>
        </w:rPr>
        <w:t xml:space="preserve"> </w:t>
      </w:r>
      <w:r>
        <w:t>i.e.,</w:t>
      </w:r>
    </w:p>
    <w:p w:rsidR="00911247" w:rsidRDefault="00C150AC">
      <w:pPr>
        <w:pStyle w:val="BodyText"/>
        <w:spacing w:before="46"/>
        <w:ind w:left="112" w:right="210"/>
        <w:jc w:val="both"/>
      </w:pPr>
      <w:r>
        <w:br w:type="column"/>
      </w:r>
      <w:r>
        <w:lastRenderedPageBreak/>
        <w:t>Considering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expectation</w:t>
      </w:r>
      <w:r>
        <w:rPr>
          <w:spacing w:val="51"/>
        </w:rPr>
        <w:t xml:space="preserve"> </w:t>
      </w:r>
      <w:r>
        <w:t>maximization</w:t>
      </w:r>
      <w:r>
        <w:rPr>
          <w:spacing w:val="1"/>
        </w:rPr>
        <w:t xml:space="preserve"> </w:t>
      </w:r>
      <w:r>
        <w:t>(EM) based centralized clustering model (CCM) for WSN</w:t>
      </w:r>
      <w:r>
        <w:rPr>
          <w:spacing w:val="1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transmission,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paper</w:t>
      </w:r>
      <w:r>
        <w:rPr>
          <w:spacing w:val="18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enhanced</w:t>
      </w:r>
      <w:r>
        <w:rPr>
          <w:spacing w:val="19"/>
        </w:rPr>
        <w:t xml:space="preserve"> </w:t>
      </w:r>
      <w:r>
        <w:t>routing</w:t>
      </w:r>
      <w:r>
        <w:rPr>
          <w:spacing w:val="19"/>
        </w:rPr>
        <w:t xml:space="preserve"> </w:t>
      </w:r>
      <w:r>
        <w:t>model</w:t>
      </w:r>
    </w:p>
    <w:p w:rsidR="00911247" w:rsidRDefault="00911247">
      <w:pPr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6" w:space="554"/>
            <w:col w:w="5200"/>
          </w:cols>
        </w:sectPr>
      </w:pPr>
    </w:p>
    <w:p w:rsidR="00911247" w:rsidRDefault="00C150AC">
      <w:pPr>
        <w:pStyle w:val="BodyText"/>
        <w:spacing w:before="85"/>
        <w:ind w:right="7"/>
        <w:jc w:val="right"/>
        <w:rPr>
          <w:rFonts w:ascii="Cambria Math" w:eastAsia="Cambria Math"/>
        </w:rPr>
      </w:pPr>
      <w:r>
        <w:rPr>
          <w:rFonts w:ascii="Cambria Math" w:eastAsia="Cambria Math"/>
          <w:w w:val="120"/>
        </w:rPr>
        <w:lastRenderedPageBreak/>
        <w:t>𝐶</w:t>
      </w:r>
      <w:r>
        <w:rPr>
          <w:rFonts w:ascii="Cambria Math" w:eastAsia="Cambria Math"/>
          <w:w w:val="120"/>
          <w:vertAlign w:val="subscript"/>
        </w:rPr>
        <w:t>g</w:t>
      </w:r>
    </w:p>
    <w:p w:rsidR="00911247" w:rsidRDefault="00911247">
      <w:pPr>
        <w:pStyle w:val="BodyText"/>
        <w:spacing w:before="2"/>
        <w:rPr>
          <w:rFonts w:ascii="Cambria Math"/>
          <w:sz w:val="4"/>
        </w:rPr>
      </w:pPr>
    </w:p>
    <w:p w:rsidR="00911247" w:rsidRDefault="00911247">
      <w:pPr>
        <w:pStyle w:val="BodyText"/>
        <w:spacing w:line="20" w:lineRule="exact"/>
        <w:ind w:left="1891" w:right="-87"/>
        <w:rPr>
          <w:rFonts w:ascii="Cambria Math"/>
          <w:sz w:val="2"/>
        </w:rPr>
      </w:pPr>
      <w:r w:rsidRPr="00911247"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2057" style="width:11.3pt;height:.6pt;mso-position-horizontal-relative:char;mso-position-vertical-relative:line" coordsize="226,12">
            <v:rect id="_x0000_s2058" style="position:absolute;width:226;height:12" fillcolor="black" stroked="f"/>
            <w10:wrap type="none"/>
            <w10:anchorlock/>
          </v:group>
        </w:pict>
      </w:r>
    </w:p>
    <w:p w:rsidR="00911247" w:rsidRDefault="00C150AC">
      <w:pPr>
        <w:pStyle w:val="BodyText"/>
        <w:jc w:val="right"/>
        <w:rPr>
          <w:rFonts w:ascii="Cambria Math" w:eastAsia="Cambria Math"/>
        </w:rPr>
      </w:pPr>
      <w:r>
        <w:rPr>
          <w:rFonts w:ascii="Cambria Math" w:eastAsia="Cambria Math"/>
          <w:w w:val="120"/>
        </w:rPr>
        <w:t>𝑁</w:t>
      </w:r>
      <w:r>
        <w:rPr>
          <w:rFonts w:ascii="Cambria Math" w:eastAsia="Cambria Math"/>
          <w:w w:val="120"/>
          <w:vertAlign w:val="subscript"/>
        </w:rPr>
        <w:t>g</w:t>
      </w:r>
    </w:p>
    <w:p w:rsidR="00911247" w:rsidRDefault="00C150AC">
      <w:pPr>
        <w:pStyle w:val="BodyText"/>
        <w:spacing w:before="97" w:line="180" w:lineRule="auto"/>
        <w:ind w:left="2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position w:val="-14"/>
        </w:rPr>
        <w:lastRenderedPageBreak/>
        <w:t>=</w:t>
      </w:r>
      <w:r>
        <w:rPr>
          <w:rFonts w:ascii="Cambria Math" w:eastAsia="Cambria Math"/>
          <w:spacing w:val="21"/>
          <w:position w:val="-14"/>
        </w:rPr>
        <w:t xml:space="preserve"> </w:t>
      </w:r>
      <w:r>
        <w:rPr>
          <w:rFonts w:ascii="Cambria Math" w:eastAsia="Cambria Math"/>
        </w:rPr>
        <w:t>𝐶</w:t>
      </w:r>
    </w:p>
    <w:p w:rsidR="00911247" w:rsidRDefault="00911247">
      <w:pPr>
        <w:pStyle w:val="BodyText"/>
        <w:spacing w:line="187" w:lineRule="exact"/>
        <w:ind w:left="230"/>
        <w:rPr>
          <w:rFonts w:ascii="Cambria Math" w:eastAsia="Cambria Math"/>
        </w:rPr>
      </w:pPr>
      <w:r w:rsidRPr="00911247">
        <w:pict>
          <v:rect id="_x0000_s2056" style="position:absolute;left:0;text-align:left;margin-left:157.8pt;margin-top:-2.75pt;width:7.55pt;height:.6pt;z-index:-16045568;mso-position-horizontal-relative:page" fillcolor="black" stroked="f">
            <w10:wrap anchorx="page"/>
          </v:rect>
        </w:pict>
      </w:r>
      <w:r w:rsidR="00C150AC">
        <w:rPr>
          <w:rFonts w:ascii="Cambria Math" w:eastAsia="Cambria Math"/>
        </w:rPr>
        <w:t>𝑁</w:t>
      </w:r>
    </w:p>
    <w:p w:rsidR="00911247" w:rsidRDefault="00C150AC">
      <w:pPr>
        <w:pStyle w:val="BodyText"/>
        <w:spacing w:before="107"/>
        <w:jc w:val="right"/>
      </w:pPr>
      <w:r>
        <w:br w:type="column"/>
      </w:r>
      <w:r>
        <w:lastRenderedPageBreak/>
        <w:t>(12)</w:t>
      </w:r>
    </w:p>
    <w:p w:rsidR="00911247" w:rsidRDefault="00C150AC">
      <w:pPr>
        <w:pStyle w:val="BodyText"/>
        <w:ind w:left="794" w:right="208"/>
        <w:jc w:val="both"/>
      </w:pPr>
      <w:r>
        <w:br w:type="column"/>
      </w:r>
      <w:r>
        <w:lastRenderedPageBreak/>
        <w:t>is</w:t>
      </w:r>
      <w:r>
        <w:rPr>
          <w:spacing w:val="1"/>
        </w:rPr>
        <w:t xml:space="preserve"> </w:t>
      </w:r>
      <w:r>
        <w:t>developed.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proposed,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incorporate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constraints</w:t>
      </w:r>
      <w:r>
        <w:rPr>
          <w:spacing w:val="1"/>
        </w:rPr>
        <w:t xml:space="preserve"> </w:t>
      </w:r>
      <w:r>
        <w:t>optimization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load</w:t>
      </w:r>
      <w:r>
        <w:rPr>
          <w:spacing w:val="1"/>
        </w:rPr>
        <w:t xml:space="preserve"> </w:t>
      </w:r>
      <w:r>
        <w:t>sensitive,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QoS</w:t>
      </w:r>
      <w:r>
        <w:rPr>
          <w:spacing w:val="1"/>
        </w:rPr>
        <w:t xml:space="preserve"> </w:t>
      </w:r>
      <w:r>
        <w:t>oriented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gathering model,</w:t>
      </w:r>
      <w:r>
        <w:rPr>
          <w:spacing w:val="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enhanced</w:t>
      </w:r>
    </w:p>
    <w:p w:rsidR="00911247" w:rsidRDefault="00911247">
      <w:pPr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4" w:space="720" w:equalWidth="0">
            <w:col w:w="2106" w:space="40"/>
            <w:col w:w="417" w:space="68"/>
            <w:col w:w="2228" w:space="39"/>
            <w:col w:w="5882"/>
          </w:cols>
        </w:sectPr>
      </w:pPr>
    </w:p>
    <w:p w:rsidR="00911247" w:rsidRDefault="00911247">
      <w:pPr>
        <w:pStyle w:val="BodyText"/>
        <w:tabs>
          <w:tab w:val="left" w:pos="5692"/>
        </w:tabs>
        <w:spacing w:line="240" w:lineRule="exact"/>
        <w:ind w:left="384"/>
      </w:pPr>
      <w:r w:rsidRPr="00911247">
        <w:lastRenderedPageBreak/>
        <w:pict>
          <v:shape id="_x0000_s2055" type="#_x0000_t202" style="position:absolute;left:0;text-align:left;margin-left:111.25pt;margin-top:24.5pt;width:42.05pt;height:8.3pt;z-index:-16044544;mso-position-horizontal-relative:page" filled="f" stroked="f">
            <v:textbox inset="0,0,0,0">
              <w:txbxContent>
                <w:p w:rsidR="00911247" w:rsidRDefault="00C150AC">
                  <w:pPr>
                    <w:tabs>
                      <w:tab w:val="left" w:pos="748"/>
                    </w:tabs>
                    <w:spacing w:before="1"/>
                    <w:rPr>
                      <w:rFonts w:ascii="Cambria Math"/>
                      <w:sz w:val="14"/>
                    </w:rPr>
                  </w:pPr>
                  <w:r>
                    <w:rPr>
                      <w:rFonts w:ascii="Cambria Math"/>
                      <w:w w:val="105"/>
                      <w:sz w:val="14"/>
                    </w:rPr>
                    <w:t xml:space="preserve">g=1    </w:t>
                  </w:r>
                  <w:r>
                    <w:rPr>
                      <w:rFonts w:ascii="Cambria Math"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Cambria Math"/>
                      <w:w w:val="120"/>
                      <w:sz w:val="14"/>
                    </w:rPr>
                    <w:t>g</w:t>
                  </w:r>
                  <w:r>
                    <w:rPr>
                      <w:rFonts w:ascii="Cambria Math"/>
                      <w:w w:val="120"/>
                      <w:sz w:val="14"/>
                    </w:rPr>
                    <w:tab/>
                    <w:t>g</w:t>
                  </w:r>
                </w:p>
              </w:txbxContent>
            </v:textbox>
            <w10:wrap anchorx="page"/>
          </v:shape>
        </w:pict>
      </w:r>
      <w:r w:rsidR="00C150AC">
        <w:t>With</w:t>
      </w:r>
      <w:r w:rsidR="00C150AC">
        <w:rPr>
          <w:spacing w:val="-7"/>
        </w:rPr>
        <w:t xml:space="preserve"> </w:t>
      </w:r>
      <w:r w:rsidR="00C150AC">
        <w:t>multiple</w:t>
      </w:r>
      <w:r w:rsidR="00C150AC">
        <w:rPr>
          <w:spacing w:val="-7"/>
        </w:rPr>
        <w:t xml:space="preserve"> </w:t>
      </w:r>
      <w:r w:rsidR="00C150AC">
        <w:t>CN,</w:t>
      </w:r>
      <w:r w:rsidR="00C150AC">
        <w:rPr>
          <w:spacing w:val="-8"/>
        </w:rPr>
        <w:t xml:space="preserve"> </w:t>
      </w:r>
      <w:r w:rsidR="00C150AC">
        <w:rPr>
          <w:rFonts w:ascii="Cambria Math"/>
        </w:rPr>
        <w:t>CM</w:t>
      </w:r>
      <w:r w:rsidR="00C150AC">
        <w:rPr>
          <w:rFonts w:ascii="Cambria Math"/>
          <w:spacing w:val="2"/>
        </w:rPr>
        <w:t xml:space="preserve"> </w:t>
      </w:r>
      <w:r w:rsidR="00C150AC">
        <w:t>is</w:t>
      </w:r>
      <w:r w:rsidR="00C150AC">
        <w:rPr>
          <w:spacing w:val="-7"/>
        </w:rPr>
        <w:t xml:space="preserve"> </w:t>
      </w:r>
      <w:r w:rsidR="00C150AC">
        <w:t>approximated</w:t>
      </w:r>
      <w:r w:rsidR="00C150AC">
        <w:rPr>
          <w:spacing w:val="-3"/>
        </w:rPr>
        <w:t xml:space="preserve"> </w:t>
      </w:r>
      <w:r w:rsidR="00C150AC">
        <w:t>as</w:t>
      </w:r>
      <w:r w:rsidR="00C150AC">
        <w:rPr>
          <w:spacing w:val="-9"/>
        </w:rPr>
        <w:t xml:space="preserve"> </w:t>
      </w:r>
      <w:r w:rsidR="00C150AC">
        <w:t>(13)</w:t>
      </w:r>
      <w:r w:rsidR="00C150AC">
        <w:tab/>
      </w:r>
      <w:r w:rsidR="00C150AC">
        <w:rPr>
          <w:position w:val="2"/>
        </w:rPr>
        <w:t>EM</w:t>
      </w:r>
      <w:r w:rsidR="00C150AC">
        <w:rPr>
          <w:spacing w:val="23"/>
          <w:position w:val="2"/>
        </w:rPr>
        <w:t xml:space="preserve"> </w:t>
      </w:r>
      <w:r w:rsidR="00C150AC">
        <w:rPr>
          <w:position w:val="2"/>
        </w:rPr>
        <w:t>model</w:t>
      </w:r>
      <w:r w:rsidR="00C150AC">
        <w:rPr>
          <w:spacing w:val="69"/>
          <w:position w:val="2"/>
        </w:rPr>
        <w:t xml:space="preserve"> </w:t>
      </w:r>
      <w:r w:rsidR="00C150AC">
        <w:rPr>
          <w:position w:val="2"/>
        </w:rPr>
        <w:t>(EEM)</w:t>
      </w:r>
      <w:r w:rsidR="00C150AC">
        <w:rPr>
          <w:spacing w:val="70"/>
          <w:position w:val="2"/>
        </w:rPr>
        <w:t xml:space="preserve"> </w:t>
      </w:r>
      <w:r w:rsidR="00C150AC">
        <w:rPr>
          <w:position w:val="2"/>
        </w:rPr>
        <w:t>based</w:t>
      </w:r>
      <w:r w:rsidR="00C150AC">
        <w:rPr>
          <w:spacing w:val="69"/>
          <w:position w:val="2"/>
        </w:rPr>
        <w:t xml:space="preserve"> </w:t>
      </w:r>
      <w:r w:rsidR="00C150AC">
        <w:rPr>
          <w:position w:val="2"/>
        </w:rPr>
        <w:t>CCM</w:t>
      </w:r>
      <w:r w:rsidR="00C150AC">
        <w:rPr>
          <w:spacing w:val="70"/>
          <w:position w:val="2"/>
        </w:rPr>
        <w:t xml:space="preserve"> </w:t>
      </w:r>
      <w:r w:rsidR="00C150AC">
        <w:rPr>
          <w:position w:val="2"/>
        </w:rPr>
        <w:t>has</w:t>
      </w:r>
      <w:r w:rsidR="00C150AC">
        <w:rPr>
          <w:spacing w:val="68"/>
          <w:position w:val="2"/>
        </w:rPr>
        <w:t xml:space="preserve"> </w:t>
      </w:r>
      <w:r w:rsidR="00C150AC">
        <w:rPr>
          <w:position w:val="2"/>
        </w:rPr>
        <w:t>outperformed</w:t>
      </w:r>
      <w:r w:rsidR="00C150AC">
        <w:rPr>
          <w:spacing w:val="70"/>
          <w:position w:val="2"/>
        </w:rPr>
        <w:t xml:space="preserve"> </w:t>
      </w:r>
      <w:r w:rsidR="00C150AC">
        <w:rPr>
          <w:position w:val="2"/>
        </w:rPr>
        <w:t>other</w:t>
      </w:r>
    </w:p>
    <w:p w:rsidR="00911247" w:rsidRDefault="00911247">
      <w:pPr>
        <w:spacing w:line="240" w:lineRule="exact"/>
        <w:sectPr w:rsidR="00911247">
          <w:type w:val="continuous"/>
          <w:pgSz w:w="12240" w:h="15840"/>
          <w:pgMar w:top="960" w:right="680" w:bottom="280" w:left="780" w:header="720" w:footer="720" w:gutter="0"/>
          <w:cols w:space="720"/>
        </w:sectPr>
      </w:pPr>
    </w:p>
    <w:p w:rsidR="00911247" w:rsidRDefault="00911247">
      <w:pPr>
        <w:pStyle w:val="BodyText"/>
        <w:spacing w:before="10"/>
        <w:rPr>
          <w:sz w:val="26"/>
        </w:rPr>
      </w:pPr>
    </w:p>
    <w:p w:rsidR="00911247" w:rsidRDefault="00911247">
      <w:pPr>
        <w:pStyle w:val="BodyText"/>
        <w:spacing w:line="128" w:lineRule="exact"/>
        <w:ind w:left="748"/>
        <w:rPr>
          <w:rFonts w:ascii="Cambria Math" w:eastAsia="Cambria Math"/>
        </w:rPr>
      </w:pPr>
      <w:r w:rsidRPr="00911247">
        <w:pict>
          <v:rect id="_x0000_s2054" style="position:absolute;left:0;text-align:left;margin-left:104.15pt;margin-top:6.4pt;width:71.5pt;height:.6pt;z-index:15737344;mso-position-horizontal-relative:page" fillcolor="black" stroked="f">
            <w10:wrap anchorx="page"/>
          </v:rect>
        </w:pict>
      </w:r>
      <w:r w:rsidR="00C150AC">
        <w:rPr>
          <w:rFonts w:ascii="Cambria Math" w:eastAsia="Cambria Math"/>
        </w:rPr>
        <w:t>𝐶𝑀</w:t>
      </w:r>
      <w:r w:rsidR="00C150AC">
        <w:rPr>
          <w:rFonts w:ascii="Cambria Math" w:eastAsia="Cambria Math"/>
          <w:spacing w:val="1"/>
        </w:rPr>
        <w:t xml:space="preserve"> </w:t>
      </w:r>
      <w:r w:rsidR="00C150AC">
        <w:rPr>
          <w:rFonts w:ascii="Cambria Math" w:eastAsia="Cambria Math"/>
        </w:rPr>
        <w:t>=</w:t>
      </w:r>
    </w:p>
    <w:p w:rsidR="00911247" w:rsidRDefault="00C150AC">
      <w:pPr>
        <w:pStyle w:val="BodyText"/>
        <w:tabs>
          <w:tab w:val="left" w:pos="468"/>
        </w:tabs>
        <w:spacing w:before="141"/>
        <w:ind w:left="15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1"/>
        </w:rPr>
        <w:lastRenderedPageBreak/>
        <w:t>∑</w:t>
      </w:r>
      <w:r>
        <w:rPr>
          <w:rFonts w:ascii="Cambria Math" w:eastAsia="Cambria Math" w:hAnsi="Cambria Math"/>
          <w:position w:val="1"/>
          <w:vertAlign w:val="superscript"/>
        </w:rPr>
        <w:t>𝐺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spacing w:val="37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𝑁</w:t>
      </w:r>
    </w:p>
    <w:p w:rsidR="00911247" w:rsidRDefault="00C150AC">
      <w:pPr>
        <w:pStyle w:val="BodyText"/>
        <w:spacing w:before="151"/>
        <w:ind w:left="14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spacing w:val="-1"/>
        </w:rPr>
        <w:lastRenderedPageBreak/>
        <w:t>−</w:t>
      </w:r>
      <w:r>
        <w:rPr>
          <w:rFonts w:ascii="Cambria Math" w:hAnsi="Cambria Math"/>
          <w:spacing w:val="-10"/>
        </w:rPr>
        <w:t xml:space="preserve"> </w:t>
      </w:r>
      <w:r>
        <w:rPr>
          <w:rFonts w:ascii="Cambria Math" w:hAnsi="Cambria Math"/>
          <w:spacing w:val="-1"/>
        </w:rPr>
        <w:t>1)</w:t>
      </w:r>
    </w:p>
    <w:p w:rsidR="00911247" w:rsidRDefault="00C150AC">
      <w:pPr>
        <w:tabs>
          <w:tab w:val="left" w:pos="833"/>
        </w:tabs>
        <w:spacing w:before="134" w:line="141" w:lineRule="exact"/>
        <w:ind w:left="362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w w:val="105"/>
          <w:sz w:val="14"/>
        </w:rPr>
        <w:lastRenderedPageBreak/>
        <w:t>𝐺</w:t>
      </w:r>
      <w:r>
        <w:rPr>
          <w:rFonts w:ascii="Cambria Math" w:eastAsia="Cambria Math"/>
          <w:w w:val="105"/>
          <w:sz w:val="14"/>
        </w:rPr>
        <w:tab/>
        <w:t>2</w:t>
      </w:r>
    </w:p>
    <w:p w:rsidR="00911247" w:rsidRDefault="00911247">
      <w:pPr>
        <w:spacing w:before="24" w:line="76" w:lineRule="auto"/>
        <w:ind w:left="17"/>
        <w:rPr>
          <w:rFonts w:ascii="Cambria Math"/>
          <w:sz w:val="14"/>
        </w:rPr>
      </w:pPr>
      <w:r w:rsidRPr="00911247">
        <w:pict>
          <v:shape id="_x0000_s2053" type="#_x0000_t202" style="position:absolute;left:0;text-align:left;margin-left:188.75pt;margin-top:-6.5pt;width:30pt;height:12.05pt;z-index:-16044032;mso-position-horizontal-relative:page" filled="f" stroked="f">
            <v:textbox inset="0,0,0,0">
              <w:txbxContent>
                <w:p w:rsidR="00911247" w:rsidRDefault="00C150AC">
                  <w:pPr>
                    <w:pStyle w:val="BodyText"/>
                    <w:tabs>
                      <w:tab w:val="left" w:pos="453"/>
                    </w:tabs>
                    <w:spacing w:line="241" w:lineRule="exact"/>
                    <w:rPr>
                      <w:rFonts w:ascii="Cambria Math" w:eastAsia="Cambria Math" w:hAnsi="Cambria Math"/>
                    </w:rPr>
                  </w:pPr>
                  <w:r>
                    <w:rPr>
                      <w:rFonts w:ascii="Cambria Math" w:eastAsia="Cambria Math" w:hAnsi="Cambria Math"/>
                      <w:position w:val="1"/>
                    </w:rPr>
                    <w:t>∑</w:t>
                  </w:r>
                  <w:r>
                    <w:rPr>
                      <w:rFonts w:ascii="Cambria Math" w:eastAsia="Cambria Math" w:hAnsi="Cambria Math"/>
                      <w:position w:val="1"/>
                    </w:rPr>
                    <w:tab/>
                  </w:r>
                  <w:r>
                    <w:rPr>
                      <w:rFonts w:ascii="Cambria Math" w:eastAsia="Cambria Math" w:hAnsi="Cambria Math"/>
                      <w:spacing w:val="-126"/>
                      <w:w w:val="95"/>
                    </w:rPr>
                    <w:t>𝑁</w:t>
                  </w:r>
                </w:p>
              </w:txbxContent>
            </v:textbox>
            <w10:wrap anchorx="page"/>
          </v:shape>
        </w:pict>
      </w:r>
      <w:r w:rsidR="00C150AC">
        <w:rPr>
          <w:rFonts w:ascii="Cambria Math"/>
          <w:w w:val="125"/>
          <w:position w:val="-11"/>
          <w:sz w:val="20"/>
        </w:rPr>
        <w:t xml:space="preserve">o  </w:t>
      </w:r>
      <w:r w:rsidR="00C150AC">
        <w:rPr>
          <w:rFonts w:ascii="Cambria Math"/>
          <w:spacing w:val="8"/>
          <w:w w:val="125"/>
          <w:position w:val="-11"/>
          <w:sz w:val="20"/>
        </w:rPr>
        <w:t xml:space="preserve"> </w:t>
      </w:r>
      <w:r w:rsidR="00C150AC">
        <w:rPr>
          <w:rFonts w:ascii="Cambria Math"/>
          <w:w w:val="125"/>
          <w:sz w:val="14"/>
        </w:rPr>
        <w:t xml:space="preserve">g=1   </w:t>
      </w:r>
      <w:r w:rsidR="00C150AC">
        <w:rPr>
          <w:rFonts w:ascii="Cambria Math"/>
          <w:spacing w:val="3"/>
          <w:w w:val="125"/>
          <w:sz w:val="14"/>
        </w:rPr>
        <w:t xml:space="preserve"> </w:t>
      </w:r>
      <w:r w:rsidR="00C150AC">
        <w:rPr>
          <w:rFonts w:ascii="Cambria Math"/>
          <w:w w:val="125"/>
          <w:sz w:val="14"/>
        </w:rPr>
        <w:t>g</w:t>
      </w:r>
    </w:p>
    <w:p w:rsidR="00911247" w:rsidRDefault="00911247">
      <w:pPr>
        <w:pStyle w:val="BodyText"/>
        <w:spacing w:line="20" w:lineRule="exact"/>
        <w:ind w:left="221" w:right="-29"/>
        <w:rPr>
          <w:rFonts w:ascii="Cambria Math"/>
          <w:sz w:val="2"/>
        </w:rPr>
      </w:pPr>
      <w:r w:rsidRPr="00911247"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2051" style="width:34.95pt;height:.6pt;mso-position-horizontal-relative:char;mso-position-vertical-relative:line" coordsize="699,12">
            <v:rect id="_x0000_s2052" style="position:absolute;width:699;height:12" fillcolor="black" stroked="f"/>
            <w10:wrap type="none"/>
            <w10:anchorlock/>
          </v:group>
        </w:pict>
      </w:r>
    </w:p>
    <w:p w:rsidR="00911247" w:rsidRDefault="00C150AC">
      <w:pPr>
        <w:pStyle w:val="BodyText"/>
        <w:spacing w:before="130"/>
        <w:jc w:val="right"/>
      </w:pPr>
      <w:r>
        <w:br w:type="column"/>
      </w:r>
      <w:r>
        <w:lastRenderedPageBreak/>
        <w:t>(13)</w:t>
      </w:r>
    </w:p>
    <w:p w:rsidR="00911247" w:rsidRDefault="00C150AC">
      <w:pPr>
        <w:pStyle w:val="BodyText"/>
        <w:spacing w:line="237" w:lineRule="auto"/>
        <w:ind w:left="748"/>
      </w:pPr>
      <w:r>
        <w:br w:type="column"/>
      </w:r>
      <w:r>
        <w:lastRenderedPageBreak/>
        <w:t>existing</w:t>
      </w:r>
      <w:r>
        <w:rPr>
          <w:spacing w:val="17"/>
        </w:rPr>
        <w:t xml:space="preserve"> </w:t>
      </w:r>
      <w:r>
        <w:t>centralized</w:t>
      </w:r>
      <w:r>
        <w:rPr>
          <w:spacing w:val="20"/>
        </w:rPr>
        <w:t xml:space="preserve"> </w:t>
      </w:r>
      <w:r>
        <w:t>clustering</w:t>
      </w:r>
      <w:r>
        <w:rPr>
          <w:spacing w:val="20"/>
        </w:rPr>
        <w:t xml:space="preserve"> </w:t>
      </w:r>
      <w:r>
        <w:t>approaches</w:t>
      </w:r>
      <w:r>
        <w:rPr>
          <w:spacing w:val="18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K-Conid</w:t>
      </w:r>
      <w:r>
        <w:rPr>
          <w:spacing w:val="-47"/>
        </w:rPr>
        <w:t xml:space="preserve"> </w:t>
      </w:r>
      <w:r>
        <w:t>[36].</w:t>
      </w:r>
      <w:r>
        <w:rPr>
          <w:spacing w:val="1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further</w:t>
      </w:r>
      <w:r>
        <w:rPr>
          <w:spacing w:val="16"/>
        </w:rPr>
        <w:t xml:space="preserve"> </w:t>
      </w:r>
      <w:r>
        <w:t>optimize,</w:t>
      </w:r>
      <w:r>
        <w:rPr>
          <w:spacing w:val="15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additional</w:t>
      </w:r>
      <w:r>
        <w:rPr>
          <w:spacing w:val="15"/>
        </w:rPr>
        <w:t xml:space="preserve"> </w:t>
      </w:r>
      <w:r>
        <w:t>constraint</w:t>
      </w:r>
      <w:r>
        <w:rPr>
          <w:spacing w:val="15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been</w:t>
      </w:r>
    </w:p>
    <w:p w:rsidR="00911247" w:rsidRDefault="00911247">
      <w:pPr>
        <w:spacing w:line="237" w:lineRule="auto"/>
        <w:sectPr w:rsidR="00911247">
          <w:type w:val="continuous"/>
          <w:pgSz w:w="12240" w:h="15840"/>
          <w:pgMar w:top="960" w:right="680" w:bottom="280" w:left="780" w:header="720" w:footer="720" w:gutter="0"/>
          <w:cols w:num="6" w:space="720" w:equalWidth="0">
            <w:col w:w="1248" w:space="40"/>
            <w:col w:w="998" w:space="39"/>
            <w:col w:w="409" w:space="40"/>
            <w:col w:w="954" w:space="71"/>
            <w:col w:w="1086" w:space="59"/>
            <w:col w:w="5836"/>
          </w:cols>
        </w:sectPr>
      </w:pPr>
    </w:p>
    <w:p w:rsidR="00911247" w:rsidRDefault="00C150AC">
      <w:pPr>
        <w:pStyle w:val="BodyText"/>
        <w:spacing w:line="221" w:lineRule="exact"/>
        <w:ind w:left="1608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95"/>
        </w:rPr>
        <w:lastRenderedPageBreak/>
        <w:t>𝑁</w:t>
      </w:r>
      <w:r>
        <w:rPr>
          <w:rFonts w:ascii="Cambria Math" w:eastAsia="Cambria Math" w:hAnsi="Cambria Math"/>
          <w:w w:val="95"/>
          <w:position w:val="1"/>
        </w:rPr>
        <w:t>(</w:t>
      </w:r>
      <w:r>
        <w:rPr>
          <w:rFonts w:ascii="Cambria Math" w:eastAsia="Cambria Math" w:hAnsi="Cambria Math"/>
          <w:w w:val="95"/>
        </w:rPr>
        <w:t>𝑁</w:t>
      </w:r>
      <w:r>
        <w:rPr>
          <w:rFonts w:ascii="Cambria Math" w:eastAsia="Cambria Math" w:hAnsi="Cambria Math"/>
          <w:spacing w:val="-8"/>
          <w:w w:val="95"/>
        </w:rPr>
        <w:t xml:space="preserve"> </w:t>
      </w:r>
      <w:r>
        <w:rPr>
          <w:rFonts w:ascii="Cambria Math" w:eastAsia="Cambria Math" w:hAnsi="Cambria Math"/>
          <w:w w:val="95"/>
        </w:rPr>
        <w:t>−</w:t>
      </w:r>
      <w:r>
        <w:rPr>
          <w:rFonts w:ascii="Cambria Math" w:eastAsia="Cambria Math" w:hAnsi="Cambria Math"/>
          <w:spacing w:val="21"/>
          <w:w w:val="95"/>
        </w:rPr>
        <w:t xml:space="preserve"> </w:t>
      </w:r>
      <w:r>
        <w:rPr>
          <w:rFonts w:ascii="Cambria Math" w:eastAsia="Cambria Math" w:hAnsi="Cambria Math"/>
          <w:w w:val="95"/>
        </w:rPr>
        <w:t>1</w:t>
      </w:r>
      <w:r>
        <w:rPr>
          <w:rFonts w:ascii="Cambria Math" w:eastAsia="Cambria Math" w:hAnsi="Cambria Math"/>
          <w:w w:val="95"/>
          <w:position w:val="1"/>
        </w:rPr>
        <w:t>)</w:t>
      </w:r>
    </w:p>
    <w:p w:rsidR="00911247" w:rsidRDefault="00C150AC">
      <w:pPr>
        <w:spacing w:line="221" w:lineRule="exact"/>
        <w:ind w:right="38"/>
        <w:jc w:val="right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position w:val="-5"/>
          <w:sz w:val="20"/>
        </w:rPr>
        <w:lastRenderedPageBreak/>
        <w:t>𝑁</w:t>
      </w:r>
      <w:r>
        <w:rPr>
          <w:rFonts w:ascii="Cambria Math" w:eastAsia="Cambria Math"/>
          <w:sz w:val="14"/>
        </w:rPr>
        <w:t>2</w:t>
      </w:r>
    </w:p>
    <w:p w:rsidR="00911247" w:rsidRDefault="00C150AC">
      <w:pPr>
        <w:pStyle w:val="BodyText"/>
        <w:ind w:left="1608"/>
      </w:pPr>
      <w:r>
        <w:br w:type="column"/>
      </w:r>
      <w:r>
        <w:lastRenderedPageBreak/>
        <w:t>introduced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distance</w:t>
      </w:r>
      <w:r>
        <w:rPr>
          <w:spacing w:val="2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CNs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CH</w:t>
      </w:r>
      <w:r>
        <w:rPr>
          <w:spacing w:val="21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well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CNs</w:t>
      </w:r>
      <w:r>
        <w:rPr>
          <w:spacing w:val="22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mobile</w:t>
      </w:r>
      <w:r>
        <w:rPr>
          <w:spacing w:val="22"/>
        </w:rPr>
        <w:t xml:space="preserve"> </w:t>
      </w:r>
      <w:r>
        <w:t>sink,</w:t>
      </w:r>
      <w:r>
        <w:rPr>
          <w:spacing w:val="22"/>
        </w:rPr>
        <w:t xml:space="preserve"> </w:t>
      </w:r>
      <w:r>
        <w:t>so</w:t>
      </w:r>
      <w:r>
        <w:rPr>
          <w:spacing w:val="2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enable</w:t>
      </w:r>
      <w:r>
        <w:rPr>
          <w:spacing w:val="22"/>
        </w:rPr>
        <w:t xml:space="preserve"> </w:t>
      </w:r>
      <w:r>
        <w:t>time-</w:t>
      </w:r>
    </w:p>
    <w:p w:rsidR="00911247" w:rsidRDefault="00911247">
      <w:p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2428" w:space="40"/>
            <w:col w:w="1035" w:space="582"/>
            <w:col w:w="6695"/>
          </w:cols>
        </w:sectPr>
      </w:pPr>
    </w:p>
    <w:p w:rsidR="00911247" w:rsidRDefault="00C150AC">
      <w:pPr>
        <w:pStyle w:val="BodyText"/>
        <w:spacing w:before="59"/>
        <w:ind w:left="383"/>
      </w:pPr>
      <w:r>
        <w:lastRenderedPageBreak/>
        <w:t>Thus,</w:t>
      </w:r>
      <w:r>
        <w:rPr>
          <w:spacing w:val="-3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(11-13),</w:t>
      </w:r>
      <w:r>
        <w:rPr>
          <w:spacing w:val="-5"/>
        </w:rPr>
        <w:t xml:space="preserve"> </w:t>
      </w:r>
      <w:r>
        <w:rPr>
          <w:rFonts w:ascii="Cambria Math"/>
        </w:rPr>
        <w:t>S</w:t>
      </w:r>
      <w:r>
        <w:rPr>
          <w:rFonts w:ascii="Cambria Math"/>
          <w:vertAlign w:val="subscript"/>
        </w:rPr>
        <w:t>Req</w:t>
      </w:r>
      <w:r>
        <w:rPr>
          <w:rFonts w:ascii="Cambria Math"/>
          <w:spacing w:val="1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(14).</w:t>
      </w:r>
    </w:p>
    <w:p w:rsidR="00911247" w:rsidRDefault="00C150AC">
      <w:pPr>
        <w:pStyle w:val="BodyText"/>
        <w:tabs>
          <w:tab w:val="left" w:pos="4533"/>
        </w:tabs>
        <w:spacing w:before="143"/>
        <w:ind w:left="1502"/>
      </w:pP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vertAlign w:val="subscript"/>
        </w:rPr>
        <w:t>𝑅</w:t>
      </w:r>
      <w:r>
        <w:rPr>
          <w:rFonts w:ascii="Cambria Math" w:eastAsia="Cambria Math" w:hAnsi="Cambria Math"/>
          <w:vertAlign w:val="subscript"/>
        </w:rPr>
        <w:t>e</w:t>
      </w:r>
      <w:r>
        <w:rPr>
          <w:rFonts w:ascii="Cambria Math" w:eastAsia="Cambria Math" w:hAnsi="Cambria Math"/>
          <w:vertAlign w:val="subscript"/>
        </w:rPr>
        <w:t>𝑞</w:t>
      </w:r>
      <w:r>
        <w:rPr>
          <w:rFonts w:ascii="Cambria Math" w:eastAsia="Cambria Math" w:hAnsi="Cambria Math"/>
          <w:spacing w:val="3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CN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∗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M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C</w:t>
      </w:r>
      <w:r>
        <w:rPr>
          <w:rFonts w:ascii="Cambria Math" w:eastAsia="Cambria Math" w:hAnsi="Cambria Math"/>
        </w:rPr>
        <w:tab/>
      </w:r>
      <w:r>
        <w:t>(14)</w:t>
      </w:r>
    </w:p>
    <w:p w:rsidR="00911247" w:rsidRDefault="00911247">
      <w:pPr>
        <w:pStyle w:val="BodyText"/>
        <w:spacing w:before="6"/>
        <w:rPr>
          <w:sz w:val="29"/>
        </w:rPr>
      </w:pPr>
    </w:p>
    <w:p w:rsidR="00911247" w:rsidRDefault="00C150AC">
      <w:pPr>
        <w:pStyle w:val="BodyText"/>
        <w:spacing w:line="228" w:lineRule="auto"/>
        <w:ind w:left="112" w:right="38" w:firstLine="271"/>
        <w:jc w:val="both"/>
      </w:pPr>
      <w:r>
        <w:t>Equation (14) presents that the energy required for TRM</w:t>
      </w:r>
      <w:r>
        <w:rPr>
          <w:spacing w:val="1"/>
        </w:rPr>
        <w:t xml:space="preserve"> </w:t>
      </w:r>
      <w:r>
        <w:t>transmissions is directly proportional to the connectivity and</w:t>
      </w:r>
      <w:r>
        <w:rPr>
          <w:spacing w:val="-4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connectivity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eventually</w:t>
      </w:r>
      <w:r>
        <w:rPr>
          <w:spacing w:val="-6"/>
        </w:rPr>
        <w:t xml:space="preserve"> </w:t>
      </w:r>
      <w:r>
        <w:t>affects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consumption.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(14)</w:t>
      </w:r>
      <w:r>
        <w:rPr>
          <w:spacing w:val="-48"/>
        </w:rPr>
        <w:t xml:space="preserve"> </w:t>
      </w:r>
      <w:r>
        <w:t>refers that the energy consumption increases as per the total</w:t>
      </w:r>
      <w:r>
        <w:rPr>
          <w:spacing w:val="1"/>
        </w:rPr>
        <w:t xml:space="preserve"> </w:t>
      </w:r>
      <w:r>
        <w:t xml:space="preserve">number of clusters </w:t>
      </w:r>
      <w:r>
        <w:rPr>
          <w:rFonts w:ascii="Cambria Math"/>
        </w:rPr>
        <w:t xml:space="preserve">C </w:t>
      </w:r>
      <w:r>
        <w:t>and hence lower cluster counts can be</w:t>
      </w:r>
      <w:r>
        <w:rPr>
          <w:spacing w:val="1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minimal</w:t>
      </w:r>
      <w:r>
        <w:rPr>
          <w:spacing w:val="-2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exhaustion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efficient</w:t>
      </w:r>
      <w:r>
        <w:rPr>
          <w:spacing w:val="-48"/>
        </w:rPr>
        <w:t xml:space="preserve"> </w:t>
      </w:r>
      <w:r>
        <w:t>data gathering. Thus, measuring the energy required for data</w:t>
      </w:r>
      <w:r>
        <w:rPr>
          <w:spacing w:val="-47"/>
        </w:rPr>
        <w:t xml:space="preserve"> </w:t>
      </w:r>
      <w:r>
        <w:t>gathering at</w:t>
      </w:r>
      <w:r>
        <w:t xml:space="preserve"> the mobile sink (14), and TRM (9), the optimal</w:t>
      </w:r>
      <w:r>
        <w:rPr>
          <w:spacing w:val="1"/>
        </w:rPr>
        <w:t xml:space="preserve"> </w:t>
      </w:r>
      <w:r>
        <w:t>clusters</w:t>
      </w:r>
      <w:r>
        <w:rPr>
          <w:spacing w:val="-4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(10).</w:t>
      </w:r>
    </w:p>
    <w:p w:rsidR="00911247" w:rsidRDefault="00C150AC">
      <w:pPr>
        <w:pStyle w:val="ListParagraph"/>
        <w:numPr>
          <w:ilvl w:val="0"/>
          <w:numId w:val="4"/>
        </w:numPr>
        <w:tabs>
          <w:tab w:val="left" w:pos="603"/>
        </w:tabs>
        <w:spacing w:before="158" w:line="242" w:lineRule="auto"/>
        <w:ind w:left="398" w:right="147" w:hanging="238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NTER SENSOR NODE</w:t>
      </w:r>
      <w:r>
        <w:rPr>
          <w:sz w:val="20"/>
        </w:rPr>
        <w:t xml:space="preserve">-CH </w:t>
      </w:r>
      <w:r>
        <w:rPr>
          <w:sz w:val="16"/>
        </w:rPr>
        <w:t>AND MOBILE SINK DISTANCE</w:t>
      </w:r>
      <w:r>
        <w:rPr>
          <w:spacing w:val="-37"/>
          <w:sz w:val="16"/>
        </w:rPr>
        <w:t xml:space="preserve"> </w:t>
      </w:r>
      <w:r>
        <w:rPr>
          <w:sz w:val="16"/>
        </w:rPr>
        <w:t>BASED</w:t>
      </w:r>
      <w:r>
        <w:rPr>
          <w:spacing w:val="-4"/>
          <w:sz w:val="16"/>
        </w:rPr>
        <w:t xml:space="preserve"> </w:t>
      </w:r>
      <w:r>
        <w:rPr>
          <w:sz w:val="20"/>
        </w:rPr>
        <w:t>L</w:t>
      </w:r>
      <w:r>
        <w:rPr>
          <w:sz w:val="16"/>
        </w:rPr>
        <w:t>OAD</w:t>
      </w:r>
      <w:r>
        <w:rPr>
          <w:spacing w:val="-4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ENSITIVE</w:t>
      </w:r>
      <w:r>
        <w:rPr>
          <w:spacing w:val="-3"/>
          <w:sz w:val="16"/>
        </w:rPr>
        <w:t xml:space="preserve"> </w:t>
      </w:r>
      <w:r>
        <w:rPr>
          <w:sz w:val="20"/>
        </w:rPr>
        <w:t>D</w:t>
      </w:r>
      <w:r>
        <w:rPr>
          <w:sz w:val="16"/>
        </w:rPr>
        <w:t>ATA</w:t>
      </w:r>
      <w:r>
        <w:rPr>
          <w:spacing w:val="-3"/>
          <w:sz w:val="16"/>
        </w:rPr>
        <w:t xml:space="preserve"> </w:t>
      </w:r>
      <w:r>
        <w:rPr>
          <w:sz w:val="20"/>
        </w:rPr>
        <w:t>G</w:t>
      </w:r>
      <w:r>
        <w:rPr>
          <w:sz w:val="16"/>
        </w:rPr>
        <w:t>ATHERING</w:t>
      </w:r>
      <w:r>
        <w:rPr>
          <w:spacing w:val="-7"/>
          <w:sz w:val="16"/>
        </w:rPr>
        <w:t xml:space="preserve"> </w:t>
      </w:r>
      <w:r>
        <w:rPr>
          <w:sz w:val="16"/>
        </w:rPr>
        <w:t>SCHEDULING</w:t>
      </w:r>
    </w:p>
    <w:p w:rsidR="00911247" w:rsidRDefault="00C150AC">
      <w:pPr>
        <w:pStyle w:val="BodyText"/>
        <w:spacing w:before="78" w:line="228" w:lineRule="auto"/>
        <w:ind w:left="112" w:right="38" w:firstLine="271"/>
        <w:jc w:val="both"/>
      </w:pPr>
      <w:r>
        <w:t>In specific reference to the proposed energy efficient and</w:t>
      </w:r>
      <w:r>
        <w:rPr>
          <w:spacing w:val="-47"/>
        </w:rPr>
        <w:t xml:space="preserve"> </w:t>
      </w:r>
      <w:r>
        <w:t>delay sensitive data gathering using single mobile sink, 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sensitive</w:t>
      </w:r>
      <w:r>
        <w:rPr>
          <w:spacing w:val="-47"/>
        </w:rPr>
        <w:t xml:space="preserve"> </w:t>
      </w:r>
      <w:r>
        <w:t>transmission</w:t>
      </w:r>
      <w:r>
        <w:rPr>
          <w:spacing w:val="-9"/>
        </w:rPr>
        <w:t xml:space="preserve"> </w:t>
      </w:r>
      <w:r>
        <w:t>scheduling</w:t>
      </w:r>
      <w:r>
        <w:rPr>
          <w:spacing w:val="-8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fast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gathering</w:t>
      </w:r>
      <w:r>
        <w:rPr>
          <w:spacing w:val="-4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sink</w:t>
      </w:r>
      <w:r>
        <w:rPr>
          <w:spacing w:val="-6"/>
        </w:rPr>
        <w:t xml:space="preserve"> </w:t>
      </w:r>
      <w:r>
        <w:t>node.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case,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generic</w:t>
      </w:r>
      <w:r>
        <w:rPr>
          <w:spacing w:val="-6"/>
        </w:rPr>
        <w:t xml:space="preserve"> </w:t>
      </w:r>
      <w:r>
        <w:t>clustering</w:t>
      </w:r>
      <w:r>
        <w:rPr>
          <w:spacing w:val="-48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gathe</w:t>
      </w:r>
      <w:r>
        <w:t>ring,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CNs</w:t>
      </w:r>
      <w:r>
        <w:rPr>
          <w:spacing w:val="-5"/>
        </w:rPr>
        <w:t xml:space="preserve"> </w:t>
      </w:r>
      <w:r>
        <w:t>transmits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cluster</w:t>
      </w:r>
      <w:r>
        <w:rPr>
          <w:spacing w:val="-47"/>
        </w:rPr>
        <w:t xml:space="preserve"> </w:t>
      </w:r>
      <w:r>
        <w:t>head (CH) from which it belongs, which is then followed by</w:t>
      </w:r>
      <w:r>
        <w:rPr>
          <w:spacing w:val="1"/>
        </w:rPr>
        <w:t xml:space="preserve"> </w:t>
      </w:r>
      <w:r>
        <w:t>the transmission of the data from CH to the mobile sink. On</w:t>
      </w:r>
      <w:r>
        <w:rPr>
          <w:spacing w:val="1"/>
        </w:rPr>
        <w:t xml:space="preserve"> </w:t>
      </w:r>
      <w:r>
        <w:t>the contrary, the second approach of data transmission (i.e.,</w:t>
      </w:r>
      <w:r>
        <w:rPr>
          <w:spacing w:val="1"/>
        </w:rPr>
        <w:t xml:space="preserve"> </w:t>
      </w:r>
      <w:r>
        <w:t>gathering at the mobile sink) exploits the relative distance</w:t>
      </w:r>
      <w:r>
        <w:rPr>
          <w:spacing w:val="1"/>
        </w:rPr>
        <w:t xml:space="preserve"> </w:t>
      </w:r>
      <w:r>
        <w:t>between the CNs and the associated CH, and the nearest</w:t>
      </w:r>
      <w:r>
        <w:rPr>
          <w:spacing w:val="1"/>
        </w:rPr>
        <w:t xml:space="preserve"> </w:t>
      </w:r>
      <w:r>
        <w:t>mobile sink. In case a node finds mobile sink nearer than the</w:t>
      </w:r>
      <w:r>
        <w:rPr>
          <w:spacing w:val="-47"/>
        </w:rPr>
        <w:t xml:space="preserve"> </w:t>
      </w:r>
      <w:r>
        <w:t>CH, the CN transmits its data directly to the mobile sink that</w:t>
      </w:r>
      <w:r>
        <w:rPr>
          <w:spacing w:val="-47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reduce</w:t>
      </w:r>
      <w:r>
        <w:t>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computational</w:t>
      </w:r>
      <w:r>
        <w:rPr>
          <w:spacing w:val="1"/>
        </w:rPr>
        <w:t xml:space="preserve"> </w:t>
      </w:r>
      <w:r>
        <w:t>overheads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significant reduces delay, energy exhaustion and relaying</w:t>
      </w:r>
      <w:r>
        <w:rPr>
          <w:spacing w:val="1"/>
        </w:rPr>
        <w:t xml:space="preserve"> </w:t>
      </w:r>
      <w:r>
        <w:t>cost etc. In this paper, the second case of implementation is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technique the delay sensitive and energy ef</w:t>
      </w:r>
      <w:r>
        <w:t>ficient routing</w:t>
      </w:r>
      <w:r>
        <w:rPr>
          <w:spacing w:val="1"/>
        </w:rPr>
        <w:t xml:space="preserve"> </w:t>
      </w:r>
      <w:r>
        <w:t>model has been derived to achieve optimal data gathering in</w:t>
      </w:r>
      <w:r>
        <w:rPr>
          <w:spacing w:val="1"/>
        </w:rPr>
        <w:t xml:space="preserve"> </w:t>
      </w:r>
      <w:r>
        <w:t>WSNs. Considering load sensitive data gathering, in case a</w:t>
      </w:r>
      <w:r>
        <w:rPr>
          <w:spacing w:val="1"/>
        </w:rPr>
        <w:t xml:space="preserve"> </w:t>
      </w:r>
      <w:r>
        <w:t>CN</w:t>
      </w:r>
      <w:r>
        <w:rPr>
          <w:spacing w:val="1"/>
        </w:rPr>
        <w:t xml:space="preserve"> </w:t>
      </w:r>
      <w:r>
        <w:t>possessing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transmission model based on traffic condition and inter-node</w:t>
      </w:r>
      <w:r>
        <w:rPr>
          <w:spacing w:val="-47"/>
        </w:rPr>
        <w:t xml:space="preserve"> </w:t>
      </w:r>
      <w:r>
        <w:t>distance</w:t>
      </w:r>
      <w:r>
        <w:rPr>
          <w:spacing w:val="7"/>
        </w:rPr>
        <w:t xml:space="preserve"> </w:t>
      </w:r>
      <w:r>
        <w:t>f</w:t>
      </w:r>
      <w:r>
        <w:t>actor.</w:t>
      </w:r>
      <w:r>
        <w:rPr>
          <w:spacing w:val="4"/>
        </w:rPr>
        <w:t xml:space="preserve"> </w:t>
      </w:r>
      <w:r>
        <w:t>Transmitting</w:t>
      </w:r>
      <w:r>
        <w:rPr>
          <w:spacing w:val="6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minimal</w:t>
      </w:r>
      <w:r>
        <w:rPr>
          <w:spacing w:val="7"/>
        </w:rPr>
        <w:t xml:space="preserve"> </w:t>
      </w:r>
      <w:r>
        <w:t>distance</w:t>
      </w:r>
    </w:p>
    <w:p w:rsidR="00911247" w:rsidRDefault="00C150AC">
      <w:pPr>
        <w:pStyle w:val="BodyText"/>
        <w:tabs>
          <w:tab w:val="left" w:pos="902"/>
          <w:tab w:val="left" w:pos="1949"/>
          <w:tab w:val="left" w:pos="2811"/>
          <w:tab w:val="left" w:pos="3202"/>
          <w:tab w:val="left" w:pos="4644"/>
        </w:tabs>
        <w:ind w:left="112" w:right="207"/>
      </w:pPr>
      <w:r>
        <w:br w:type="column"/>
      </w:r>
      <w:r>
        <w:lastRenderedPageBreak/>
        <w:t>efficient</w:t>
      </w:r>
      <w:r>
        <w:rPr>
          <w:spacing w:val="10"/>
        </w:rPr>
        <w:t xml:space="preserve"> </w:t>
      </w:r>
      <w:r>
        <w:t>WSN</w:t>
      </w:r>
      <w:r>
        <w:rPr>
          <w:spacing w:val="12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gathering.</w:t>
      </w:r>
      <w:r>
        <w:rPr>
          <w:spacing w:val="14"/>
        </w:rPr>
        <w:t xml:space="preserve"> </w:t>
      </w:r>
      <w:r>
        <w:t>Applying</w:t>
      </w:r>
      <w:r>
        <w:rPr>
          <w:spacing w:val="10"/>
        </w:rPr>
        <w:t xml:space="preserve"> </w:t>
      </w:r>
      <w:r>
        <w:t>inter-node</w:t>
      </w:r>
      <w:r>
        <w:rPr>
          <w:spacing w:val="12"/>
        </w:rPr>
        <w:t xml:space="preserve"> </w:t>
      </w:r>
      <w:r>
        <w:t>distance</w:t>
      </w:r>
      <w:r>
        <w:rPr>
          <w:spacing w:val="-47"/>
        </w:rPr>
        <w:t xml:space="preserve"> </w:t>
      </w:r>
      <w:r>
        <w:rPr>
          <w:rFonts w:ascii="Cambria Math" w:hAnsi="Cambria Math"/>
        </w:rPr>
        <w:t>(</w:t>
      </w:r>
      <w:r>
        <w:rPr>
          <w:rFonts w:ascii="Cambria Math" w:hAnsi="Cambria Math"/>
        </w:rPr>
        <w:t>𝑑</w:t>
      </w:r>
      <w:r>
        <w:rPr>
          <w:rFonts w:ascii="Cambria Math" w:hAnsi="Cambria Math"/>
        </w:rPr>
        <w:t>i</w:t>
      </w:r>
      <w:r>
        <w:rPr>
          <w:rFonts w:ascii="Cambria Math" w:hAnsi="Cambria Math"/>
        </w:rPr>
        <w:t>𝑠𝑡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𝐶𝑁𝑠</w:t>
      </w:r>
      <w:r>
        <w:rPr>
          <w:rFonts w:ascii="Wingdings" w:hAnsi="Wingdings"/>
        </w:rPr>
        <w:t></w:t>
      </w:r>
      <w:r>
        <w:rPr>
          <w:rFonts w:ascii="Cambria Math" w:hAnsi="Cambria Math"/>
        </w:rPr>
        <w:t>𝐶𝐻</w:t>
      </w:r>
      <w:r>
        <w:rPr>
          <w:rFonts w:ascii="Wingdings" w:hAnsi="Wingdings"/>
        </w:rPr>
        <w:t></w:t>
      </w:r>
      <w:r>
        <w:rPr>
          <w:rFonts w:ascii="Cambria Math" w:hAnsi="Cambria Math"/>
        </w:rPr>
        <w:t>𝑀</w:t>
      </w:r>
      <w:r>
        <w:rPr>
          <w:rFonts w:ascii="Cambria Math" w:hAnsi="Cambria Math"/>
        </w:rPr>
        <w:t>o</w:t>
      </w:r>
      <w:r>
        <w:rPr>
          <w:rFonts w:ascii="Cambria Math" w:hAnsi="Cambria Math"/>
        </w:rPr>
        <w:t>𝑏</w:t>
      </w:r>
      <w:r>
        <w:rPr>
          <w:rFonts w:ascii="Cambria Math" w:hAnsi="Cambria Math"/>
        </w:rPr>
        <w:t>i</w:t>
      </w:r>
      <w:r>
        <w:rPr>
          <w:rFonts w:ascii="Cambria Math" w:hAnsi="Cambria Math"/>
        </w:rPr>
        <w:t>𝑙</w:t>
      </w:r>
      <w:r>
        <w:rPr>
          <w:rFonts w:ascii="Cambria Math" w:hAnsi="Cambria Math"/>
        </w:rPr>
        <w:t>e</w:t>
      </w:r>
      <w:r>
        <w:rPr>
          <w:rFonts w:ascii="Cambria Math" w:hAnsi="Cambria Math"/>
          <w:spacing w:val="8"/>
        </w:rPr>
        <w:t xml:space="preserve"> </w:t>
      </w:r>
      <w:r>
        <w:rPr>
          <w:rFonts w:ascii="Cambria Math" w:hAnsi="Cambria Math"/>
        </w:rPr>
        <w:t>𝑆</w:t>
      </w:r>
      <w:r>
        <w:rPr>
          <w:rFonts w:ascii="Cambria Math" w:hAnsi="Cambria Math"/>
        </w:rPr>
        <w:t>i</w:t>
      </w:r>
      <w:r>
        <w:rPr>
          <w:rFonts w:ascii="Cambria Math" w:hAnsi="Cambria Math"/>
        </w:rPr>
        <w:t>𝑛𝑘</w:t>
      </w:r>
      <w:r>
        <w:rPr>
          <w:rFonts w:ascii="Cambria Math" w:hAnsi="Cambria Math"/>
          <w:position w:val="1"/>
        </w:rPr>
        <w:t>)</w:t>
      </w:r>
      <w:r>
        <w:rPr>
          <w:rFonts w:ascii="Cambria Math" w:hAnsi="Cambria Math"/>
        </w:rPr>
        <w:t>o</w:t>
      </w:r>
      <w:r>
        <w:rPr>
          <w:rFonts w:ascii="Cambria Math" w:hAnsi="Cambria Math"/>
        </w:rPr>
        <w:t>𝑟</w:t>
      </w:r>
      <w:r>
        <w:rPr>
          <w:rFonts w:ascii="Cambria Math" w:hAnsi="Cambria Math"/>
          <w:spacing w:val="7"/>
        </w:rPr>
        <w:t xml:space="preserve"> </w:t>
      </w:r>
      <w:r>
        <w:rPr>
          <w:rFonts w:ascii="Cambria Math" w:hAnsi="Cambria Math"/>
        </w:rPr>
        <w:t>CNs</w:t>
      </w:r>
      <w:r>
        <w:rPr>
          <w:rFonts w:ascii="Wingdings" w:hAnsi="Wingdings"/>
        </w:rPr>
        <w:t></w:t>
      </w:r>
      <w:r>
        <w:rPr>
          <w:spacing w:val="-5"/>
        </w:rPr>
        <w:t xml:space="preserve"> </w:t>
      </w:r>
      <w:r>
        <w:rPr>
          <w:rFonts w:ascii="Cambria Math" w:hAnsi="Cambria Math"/>
        </w:rPr>
        <w:t>Mobile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Sink)</w:t>
      </w:r>
      <w:r>
        <w:rPr>
          <w:rFonts w:ascii="Cambria Math" w:hAnsi="Cambria Math"/>
          <w:spacing w:val="1"/>
        </w:rPr>
        <w:t xml:space="preserve"> </w:t>
      </w:r>
      <w:r>
        <w:t>based</w:t>
      </w:r>
      <w:r>
        <w:rPr>
          <w:spacing w:val="47"/>
        </w:rPr>
        <w:t xml:space="preserve"> </w:t>
      </w:r>
      <w:r>
        <w:t>dual</w:t>
      </w:r>
      <w:r>
        <w:rPr>
          <w:spacing w:val="45"/>
        </w:rPr>
        <w:t xml:space="preserve"> </w:t>
      </w:r>
      <w:r>
        <w:t>transmission</w:t>
      </w:r>
      <w:r>
        <w:rPr>
          <w:spacing w:val="45"/>
        </w:rPr>
        <w:t xml:space="preserve"> </w:t>
      </w:r>
      <w:r>
        <w:t>strategy</w:t>
      </w:r>
      <w:r>
        <w:rPr>
          <w:spacing w:val="43"/>
        </w:rPr>
        <w:t xml:space="preserve"> </w:t>
      </w:r>
      <w:r>
        <w:t>enables</w:t>
      </w:r>
      <w:r>
        <w:rPr>
          <w:spacing w:val="45"/>
        </w:rPr>
        <w:t xml:space="preserve"> </w:t>
      </w:r>
      <w:r>
        <w:t>optimal</w:t>
      </w:r>
      <w:r>
        <w:rPr>
          <w:spacing w:val="45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transmission</w:t>
      </w:r>
      <w:r>
        <w:rPr>
          <w:spacing w:val="28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gathering.</w:t>
      </w:r>
      <w:r>
        <w:rPr>
          <w:spacing w:val="13"/>
        </w:rPr>
        <w:t xml:space="preserve"> </w:t>
      </w:r>
      <w:r>
        <w:t>Unlike</w:t>
      </w:r>
      <w:r>
        <w:rPr>
          <w:spacing w:val="29"/>
        </w:rPr>
        <w:t xml:space="preserve"> </w:t>
      </w:r>
      <w:r>
        <w:t>existing</w:t>
      </w:r>
      <w:r>
        <w:rPr>
          <w:spacing w:val="28"/>
        </w:rPr>
        <w:t xml:space="preserve"> </w:t>
      </w:r>
      <w:r>
        <w:t>systems</w:t>
      </w:r>
      <w:r>
        <w:rPr>
          <w:spacing w:val="33"/>
        </w:rPr>
        <w:t xml:space="preserve"> </w:t>
      </w:r>
      <w:r>
        <w:t>where</w:t>
      </w:r>
      <w:r>
        <w:rPr>
          <w:spacing w:val="-47"/>
        </w:rPr>
        <w:t xml:space="preserve"> </w:t>
      </w:r>
      <w:r>
        <w:t>traditional</w:t>
      </w:r>
      <w:r>
        <w:rPr>
          <w:spacing w:val="10"/>
        </w:rPr>
        <w:t xml:space="preserve"> </w:t>
      </w:r>
      <w:r>
        <w:t>clustering</w:t>
      </w:r>
      <w:r>
        <w:rPr>
          <w:spacing w:val="12"/>
        </w:rPr>
        <w:t xml:space="preserve"> </w:t>
      </w:r>
      <w:r>
        <w:t>models</w:t>
      </w:r>
      <w:r>
        <w:rPr>
          <w:spacing w:val="12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used,</w:t>
      </w:r>
      <w:r>
        <w:rPr>
          <w:spacing w:val="10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developed</w:t>
      </w:r>
      <w:r>
        <w:rPr>
          <w:spacing w:val="12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>each-node’s</w:t>
      </w:r>
      <w:r>
        <w:rPr>
          <w:spacing w:val="22"/>
        </w:rPr>
        <w:t xml:space="preserve"> </w:t>
      </w:r>
      <w:r>
        <w:t>degree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dependence</w:t>
      </w:r>
      <w:r>
        <w:rPr>
          <w:spacing w:val="24"/>
        </w:rPr>
        <w:t xml:space="preserve"> </w:t>
      </w:r>
      <w:r>
        <w:t>(DoD)</w:t>
      </w:r>
      <w:r>
        <w:rPr>
          <w:spacing w:val="24"/>
        </w:rPr>
        <w:t xml:space="preserve"> </w:t>
      </w:r>
      <w:r>
        <w:t>based</w:t>
      </w:r>
      <w:r>
        <w:rPr>
          <w:spacing w:val="24"/>
        </w:rPr>
        <w:t xml:space="preserve"> </w:t>
      </w:r>
      <w:r>
        <w:t>“Node</w:t>
      </w:r>
      <w:r>
        <w:rPr>
          <w:spacing w:val="-47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(NR) factor that effectively enhances generic</w:t>
      </w:r>
      <w:r>
        <w:rPr>
          <w:spacing w:val="-47"/>
        </w:rPr>
        <w:t xml:space="preserve"> </w:t>
      </w:r>
      <w:r>
        <w:t>EM</w:t>
      </w:r>
      <w:r>
        <w:rPr>
          <w:spacing w:val="46"/>
        </w:rPr>
        <w:t xml:space="preserve"> </w:t>
      </w:r>
      <w:r>
        <w:t>based</w:t>
      </w:r>
      <w:r>
        <w:rPr>
          <w:spacing w:val="46"/>
        </w:rPr>
        <w:t xml:space="preserve"> </w:t>
      </w:r>
      <w:r>
        <w:t>clustering</w:t>
      </w:r>
      <w:r>
        <w:rPr>
          <w:spacing w:val="44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assists</w:t>
      </w:r>
      <w:r>
        <w:rPr>
          <w:spacing w:val="44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t>sensitive</w:t>
      </w:r>
      <w:r>
        <w:rPr>
          <w:spacing w:val="46"/>
        </w:rPr>
        <w:t xml:space="preserve"> </w:t>
      </w:r>
      <w:r>
        <w:t>reliable</w:t>
      </w:r>
      <w:r>
        <w:rPr>
          <w:spacing w:val="-47"/>
        </w:rPr>
        <w:t xml:space="preserve"> </w:t>
      </w:r>
      <w:r>
        <w:t>transmission. In addition, with the goal to reduce the number</w:t>
      </w:r>
      <w:r>
        <w:rPr>
          <w:spacing w:val="-4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clusters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network,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reliability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energy</w:t>
      </w:r>
      <w:r>
        <w:rPr>
          <w:spacing w:val="16"/>
        </w:rPr>
        <w:t xml:space="preserve"> </w:t>
      </w:r>
      <w:r>
        <w:t>efficient</w:t>
      </w:r>
      <w:r>
        <w:rPr>
          <w:spacing w:val="-47"/>
        </w:rPr>
        <w:t xml:space="preserve"> </w:t>
      </w:r>
      <w:r>
        <w:t>cluster</w:t>
      </w:r>
      <w:r>
        <w:tab/>
        <w:t>formation</w:t>
      </w:r>
      <w:r>
        <w:tab/>
        <w:t>scheme</w:t>
      </w:r>
      <w:r>
        <w:tab/>
        <w:t>is</w:t>
      </w:r>
      <w:r>
        <w:tab/>
        <w:t>developed.The</w:t>
      </w:r>
      <w:r>
        <w:tab/>
      </w:r>
      <w:r>
        <w:rPr>
          <w:spacing w:val="-1"/>
        </w:rPr>
        <w:t>dual</w:t>
      </w:r>
      <w:r>
        <w:rPr>
          <w:spacing w:val="-47"/>
        </w:rPr>
        <w:t xml:space="preserve"> </w:t>
      </w:r>
      <w:r>
        <w:t>transmission stratgy employs two ways for data gathering, in</w:t>
      </w:r>
      <w:r>
        <w:rPr>
          <w:spacing w:val="-47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first</w:t>
      </w:r>
      <w:r>
        <w:rPr>
          <w:spacing w:val="35"/>
        </w:rPr>
        <w:t xml:space="preserve"> </w:t>
      </w:r>
      <w:r>
        <w:t>CN</w:t>
      </w:r>
      <w:r>
        <w:rPr>
          <w:spacing w:val="41"/>
        </w:rPr>
        <w:t xml:space="preserve"> </w:t>
      </w:r>
      <w:r>
        <w:t>transmits</w:t>
      </w:r>
      <w:r>
        <w:rPr>
          <w:spacing w:val="44"/>
        </w:rPr>
        <w:t xml:space="preserve"> </w:t>
      </w:r>
      <w:r>
        <w:t>data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CH</w:t>
      </w:r>
      <w:r>
        <w:rPr>
          <w:spacing w:val="4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which</w:t>
      </w:r>
      <w:r>
        <w:rPr>
          <w:spacing w:val="42"/>
        </w:rPr>
        <w:t xml:space="preserve"> </w:t>
      </w:r>
      <w:r>
        <w:t>it</w:t>
      </w:r>
      <w:r>
        <w:rPr>
          <w:spacing w:val="-47"/>
        </w:rPr>
        <w:t xml:space="preserve"> </w:t>
      </w:r>
      <w:r>
        <w:t>belongs,</w:t>
      </w:r>
      <w:r>
        <w:rPr>
          <w:spacing w:val="27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then</w:t>
      </w:r>
      <w:r>
        <w:rPr>
          <w:spacing w:val="25"/>
        </w:rPr>
        <w:t xml:space="preserve"> </w:t>
      </w:r>
      <w:r>
        <w:t>transmitted</w:t>
      </w:r>
      <w:r>
        <w:rPr>
          <w:spacing w:val="30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CH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mobile</w:t>
      </w:r>
      <w:r>
        <w:rPr>
          <w:spacing w:val="-47"/>
        </w:rPr>
        <w:t xml:space="preserve"> </w:t>
      </w:r>
      <w:r>
        <w:t>sink.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second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second</w:t>
      </w:r>
      <w:r>
        <w:rPr>
          <w:spacing w:val="26"/>
        </w:rPr>
        <w:t xml:space="preserve"> </w:t>
      </w:r>
      <w:r>
        <w:t>approach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transmission</w:t>
      </w:r>
      <w:r>
        <w:rPr>
          <w:spacing w:val="11"/>
        </w:rPr>
        <w:t xml:space="preserve"> </w:t>
      </w:r>
      <w:r>
        <w:t>(i.e.,</w:t>
      </w:r>
      <w:r>
        <w:rPr>
          <w:spacing w:val="10"/>
        </w:rPr>
        <w:t xml:space="preserve"> </w:t>
      </w:r>
      <w:r>
        <w:t>gathering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mobile</w:t>
      </w:r>
      <w:r>
        <w:rPr>
          <w:spacing w:val="13"/>
        </w:rPr>
        <w:t xml:space="preserve"> </w:t>
      </w:r>
      <w:r>
        <w:t>sink)</w:t>
      </w:r>
      <w:r>
        <w:rPr>
          <w:spacing w:val="11"/>
        </w:rPr>
        <w:t xml:space="preserve"> </w:t>
      </w:r>
      <w:r>
        <w:t>exploits</w:t>
      </w:r>
      <w:r>
        <w:rPr>
          <w:spacing w:val="1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relative</w:t>
      </w:r>
      <w:r>
        <w:rPr>
          <w:spacing w:val="30"/>
        </w:rPr>
        <w:t xml:space="preserve"> </w:t>
      </w:r>
      <w:r>
        <w:t>distance</w:t>
      </w:r>
      <w:r>
        <w:rPr>
          <w:spacing w:val="31"/>
        </w:rPr>
        <w:t xml:space="preserve"> </w:t>
      </w:r>
      <w:r>
        <w:t>between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CNs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associated</w:t>
      </w:r>
      <w:r>
        <w:rPr>
          <w:spacing w:val="31"/>
        </w:rPr>
        <w:t xml:space="preserve"> </w:t>
      </w:r>
      <w:r>
        <w:t>CH,</w:t>
      </w:r>
      <w:r>
        <w:rPr>
          <w:spacing w:val="-4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nearest</w:t>
      </w:r>
      <w:r>
        <w:rPr>
          <w:spacing w:val="5"/>
        </w:rPr>
        <w:t xml:space="preserve"> </w:t>
      </w:r>
      <w:r>
        <w:t>mobile</w:t>
      </w:r>
      <w:r>
        <w:rPr>
          <w:spacing w:val="3"/>
        </w:rPr>
        <w:t xml:space="preserve"> </w:t>
      </w:r>
      <w:r>
        <w:t>sink.</w:t>
      </w:r>
      <w:r>
        <w:rPr>
          <w:spacing w:val="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CN</w:t>
      </w:r>
      <w:r>
        <w:rPr>
          <w:spacing w:val="2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t>mobile</w:t>
      </w:r>
      <w:r>
        <w:rPr>
          <w:spacing w:val="52"/>
        </w:rPr>
        <w:t xml:space="preserve"> </w:t>
      </w:r>
      <w:r>
        <w:t>sink</w:t>
      </w:r>
      <w:r>
        <w:rPr>
          <w:spacing w:val="-47"/>
        </w:rPr>
        <w:t xml:space="preserve"> </w:t>
      </w:r>
      <w:r>
        <w:t>nearer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CH,</w:t>
      </w:r>
      <w:r>
        <w:rPr>
          <w:spacing w:val="13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transmits</w:t>
      </w:r>
      <w:r>
        <w:rPr>
          <w:spacing w:val="15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directly</w:t>
      </w:r>
      <w:r>
        <w:rPr>
          <w:spacing w:val="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mobile</w:t>
      </w:r>
      <w:r>
        <w:rPr>
          <w:spacing w:val="-47"/>
        </w:rPr>
        <w:t xml:space="preserve"> </w:t>
      </w:r>
      <w:r>
        <w:t>sink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significantly</w:t>
      </w:r>
      <w:r>
        <w:rPr>
          <w:spacing w:val="6"/>
        </w:rPr>
        <w:t xml:space="preserve"> </w:t>
      </w:r>
      <w:r>
        <w:t>reduces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computational</w:t>
      </w:r>
      <w:r>
        <w:rPr>
          <w:spacing w:val="9"/>
        </w:rPr>
        <w:t xml:space="preserve"> </w:t>
      </w:r>
      <w:r>
        <w:t>overheads,</w:t>
      </w:r>
      <w:r>
        <w:rPr>
          <w:spacing w:val="-47"/>
        </w:rPr>
        <w:t xml:space="preserve"> </w:t>
      </w:r>
      <w:r>
        <w:t>delay,</w:t>
      </w:r>
      <w:r>
        <w:rPr>
          <w:spacing w:val="18"/>
        </w:rPr>
        <w:t xml:space="preserve"> </w:t>
      </w:r>
      <w:r>
        <w:t>energy</w:t>
      </w:r>
      <w:r>
        <w:rPr>
          <w:spacing w:val="14"/>
        </w:rPr>
        <w:t xml:space="preserve"> </w:t>
      </w:r>
      <w:r>
        <w:t>exhaustion</w:t>
      </w:r>
      <w:r>
        <w:rPr>
          <w:spacing w:val="1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relaying</w:t>
      </w:r>
      <w:r>
        <w:rPr>
          <w:spacing w:val="16"/>
        </w:rPr>
        <w:t xml:space="preserve"> </w:t>
      </w:r>
      <w:r>
        <w:t>cost</w:t>
      </w:r>
      <w:r>
        <w:rPr>
          <w:spacing w:val="17"/>
        </w:rPr>
        <w:t xml:space="preserve"> </w:t>
      </w:r>
      <w:r>
        <w:t>etc.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overall</w:t>
      </w:r>
      <w:r>
        <w:rPr>
          <w:spacing w:val="-47"/>
        </w:rPr>
        <w:t xml:space="preserve"> </w:t>
      </w:r>
      <w:r>
        <w:t>ruting</w:t>
      </w:r>
      <w:r>
        <w:rPr>
          <w:spacing w:val="9"/>
        </w:rPr>
        <w:t xml:space="preserve"> </w:t>
      </w:r>
      <w:r>
        <w:t>model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gatehring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developed</w:t>
      </w:r>
      <w:r>
        <w:rPr>
          <w:spacing w:val="9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Network</w:t>
      </w:r>
      <w:r>
        <w:rPr>
          <w:spacing w:val="-47"/>
        </w:rPr>
        <w:t xml:space="preserve"> </w:t>
      </w:r>
      <w:r>
        <w:t>Simulator</w:t>
      </w:r>
      <w:r>
        <w:rPr>
          <w:spacing w:val="10"/>
        </w:rPr>
        <w:t xml:space="preserve"> </w:t>
      </w:r>
      <w:r>
        <w:t>(NS)</w:t>
      </w:r>
      <w:r>
        <w:rPr>
          <w:spacing w:val="11"/>
        </w:rPr>
        <w:t xml:space="preserve"> </w:t>
      </w:r>
      <w:r>
        <w:t>ver.</w:t>
      </w:r>
      <w:r>
        <w:rPr>
          <w:spacing w:val="11"/>
        </w:rPr>
        <w:t xml:space="preserve"> </w:t>
      </w:r>
      <w:r>
        <w:t>2,</w:t>
      </w:r>
      <w:r>
        <w:rPr>
          <w:spacing w:val="11"/>
        </w:rPr>
        <w:t xml:space="preserve"> </w:t>
      </w:r>
      <w:r>
        <w:t>usually</w:t>
      </w:r>
      <w:r>
        <w:rPr>
          <w:spacing w:val="10"/>
        </w:rPr>
        <w:t xml:space="preserve"> </w:t>
      </w:r>
      <w:r>
        <w:t>called</w:t>
      </w:r>
      <w:r>
        <w:rPr>
          <w:spacing w:val="11"/>
        </w:rPr>
        <w:t xml:space="preserve"> </w:t>
      </w:r>
      <w:r>
        <w:t>NS2.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enable</w:t>
      </w:r>
      <w:r>
        <w:rPr>
          <w:spacing w:val="10"/>
        </w:rPr>
        <w:t xml:space="preserve"> </w:t>
      </w:r>
      <w:r>
        <w:t>better</w:t>
      </w:r>
      <w:r>
        <w:rPr>
          <w:spacing w:val="-47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presentation,</w:t>
      </w:r>
      <w:r>
        <w:rPr>
          <w:spacing w:val="1"/>
        </w:rPr>
        <w:t xml:space="preserve"> </w:t>
      </w:r>
      <w:r>
        <w:t>MATLAB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used</w:t>
      </w:r>
      <w:r>
        <w:rPr>
          <w:spacing w:val="50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plot</w:t>
      </w:r>
      <w:r>
        <w:rPr>
          <w:spacing w:val="38"/>
        </w:rPr>
        <w:t xml:space="preserve"> </w:t>
      </w:r>
      <w:r>
        <w:t>graphs.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experiemental</w:t>
      </w:r>
      <w:r>
        <w:rPr>
          <w:spacing w:val="38"/>
        </w:rPr>
        <w:t xml:space="preserve"> </w:t>
      </w:r>
      <w:r>
        <w:t>simulation</w:t>
      </w:r>
      <w:r>
        <w:rPr>
          <w:spacing w:val="38"/>
        </w:rPr>
        <w:t xml:space="preserve"> </w:t>
      </w:r>
      <w:r>
        <w:t>environment</w:t>
      </w:r>
      <w:r>
        <w:rPr>
          <w:spacing w:val="39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presnted in</w:t>
      </w:r>
      <w:r>
        <w:rPr>
          <w:spacing w:val="-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1.</w:t>
      </w:r>
    </w:p>
    <w:p w:rsidR="00911247" w:rsidRDefault="00911247">
      <w:pPr>
        <w:pStyle w:val="BodyText"/>
        <w:spacing w:before="2"/>
        <w:rPr>
          <w:sz w:val="18"/>
        </w:rPr>
      </w:pPr>
    </w:p>
    <w:p w:rsidR="00911247" w:rsidRDefault="00C150AC">
      <w:pPr>
        <w:tabs>
          <w:tab w:val="left" w:pos="2171"/>
        </w:tabs>
        <w:ind w:left="1091"/>
        <w:rPr>
          <w:sz w:val="13"/>
        </w:rPr>
      </w:pPr>
      <w:r>
        <w:rPr>
          <w:sz w:val="16"/>
        </w:rPr>
        <w:t>TABLE</w:t>
      </w:r>
      <w:r>
        <w:rPr>
          <w:spacing w:val="-1"/>
          <w:sz w:val="16"/>
        </w:rPr>
        <w:t xml:space="preserve"> </w:t>
      </w:r>
      <w:r>
        <w:rPr>
          <w:sz w:val="16"/>
        </w:rPr>
        <w:t>I.</w:t>
      </w:r>
      <w:r>
        <w:rPr>
          <w:sz w:val="16"/>
        </w:rPr>
        <w:tab/>
        <w:t>S</w:t>
      </w:r>
      <w:r>
        <w:rPr>
          <w:sz w:val="13"/>
        </w:rPr>
        <w:t>IMULATION</w:t>
      </w:r>
      <w:r>
        <w:rPr>
          <w:spacing w:val="18"/>
          <w:sz w:val="13"/>
        </w:rPr>
        <w:t xml:space="preserve"> </w:t>
      </w:r>
      <w:r>
        <w:rPr>
          <w:sz w:val="13"/>
        </w:rPr>
        <w:t>ENVIRONMENT</w:t>
      </w:r>
    </w:p>
    <w:p w:rsidR="00911247" w:rsidRDefault="00911247">
      <w:pPr>
        <w:pStyle w:val="BodyText"/>
        <w:spacing w:before="6" w:after="1"/>
        <w:rPr>
          <w:sz w:val="10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2697"/>
      </w:tblGrid>
      <w:tr w:rsidR="00911247">
        <w:trPr>
          <w:trHeight w:val="184"/>
        </w:trPr>
        <w:tc>
          <w:tcPr>
            <w:tcW w:w="2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911247" w:rsidRDefault="00C150AC">
            <w:pPr>
              <w:pStyle w:val="TableParagraph"/>
              <w:ind w:left="782"/>
              <w:rPr>
                <w:b/>
                <w:sz w:val="16"/>
              </w:rPr>
            </w:pPr>
            <w:r>
              <w:rPr>
                <w:b/>
                <w:sz w:val="16"/>
              </w:rPr>
              <w:t>Parameters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DBDB"/>
          </w:tcPr>
          <w:p w:rsidR="00911247" w:rsidRDefault="00C150AC">
            <w:pPr>
              <w:pStyle w:val="TableParagraph"/>
              <w:ind w:left="1126" w:right="1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Value</w:t>
            </w:r>
          </w:p>
        </w:tc>
      </w:tr>
      <w:tr w:rsidR="00911247">
        <w:trPr>
          <w:trHeight w:val="180"/>
        </w:trPr>
        <w:tc>
          <w:tcPr>
            <w:tcW w:w="2354" w:type="dxa"/>
            <w:tcBorders>
              <w:top w:val="single" w:sz="4" w:space="0" w:color="000000"/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60" w:lineRule="exact"/>
              <w:ind w:left="108"/>
              <w:rPr>
                <w:rFonts w:ascii="Cambria Math"/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Clusters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Cambria Math"/>
                <w:position w:val="1"/>
                <w:sz w:val="16"/>
              </w:rPr>
              <w:t>(</w:t>
            </w:r>
            <w:r>
              <w:rPr>
                <w:rFonts w:ascii="Cambria Math"/>
                <w:sz w:val="16"/>
              </w:rPr>
              <w:t>K</w:t>
            </w:r>
            <w:r>
              <w:rPr>
                <w:rFonts w:ascii="Cambria Math"/>
                <w:position w:val="1"/>
                <w:sz w:val="16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911247">
        <w:trPr>
          <w:trHeight w:val="188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68" w:lineRule="exact"/>
              <w:ind w:left="108"/>
              <w:rPr>
                <w:rFonts w:ascii="Cambria Math"/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node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Cambria Math"/>
                <w:position w:val="1"/>
                <w:sz w:val="16"/>
              </w:rPr>
              <w:t>(</w:t>
            </w:r>
            <w:r>
              <w:rPr>
                <w:rFonts w:ascii="Cambria Math"/>
                <w:sz w:val="16"/>
              </w:rPr>
              <w:t>N</w:t>
            </w:r>
            <w:r>
              <w:rPr>
                <w:rFonts w:ascii="Cambria Math"/>
                <w:position w:val="1"/>
                <w:sz w:val="16"/>
              </w:rPr>
              <w:t>)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911247">
        <w:trPr>
          <w:trHeight w:val="192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72" w:lineRule="exact"/>
              <w:ind w:left="108"/>
              <w:rPr>
                <w:rFonts w:ascii="Cambria Math"/>
                <w:sz w:val="16"/>
              </w:rPr>
            </w:pPr>
            <w:r>
              <w:rPr>
                <w:sz w:val="16"/>
              </w:rPr>
              <w:t>Communication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Cambria Math"/>
                <w:position w:val="1"/>
                <w:sz w:val="16"/>
              </w:rPr>
              <w:t>(</w:t>
            </w:r>
            <w:r>
              <w:rPr>
                <w:rFonts w:ascii="Cambria Math"/>
                <w:sz w:val="16"/>
              </w:rPr>
              <w:t>R</w:t>
            </w:r>
            <w:r>
              <w:rPr>
                <w:rFonts w:ascii="Cambria Math"/>
                <w:position w:val="1"/>
                <w:sz w:val="16"/>
              </w:rPr>
              <w:t>)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before="2" w:line="169" w:lineRule="exact"/>
              <w:rPr>
                <w:sz w:val="16"/>
              </w:rPr>
            </w:pPr>
            <w:r>
              <w:rPr>
                <w:sz w:val="16"/>
              </w:rPr>
              <w:t>200m</w:t>
            </w:r>
          </w:p>
        </w:tc>
      </w:tr>
      <w:tr w:rsidR="00911247">
        <w:trPr>
          <w:trHeight w:val="189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69" w:lineRule="exact"/>
              <w:ind w:left="108"/>
              <w:rPr>
                <w:rFonts w:ascii="Cambria Math"/>
                <w:sz w:val="16"/>
              </w:rPr>
            </w:pPr>
            <w:r>
              <w:rPr>
                <w:sz w:val="16"/>
              </w:rPr>
              <w:t>Field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length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L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1000m</w:t>
            </w:r>
          </w:p>
        </w:tc>
      </w:tr>
      <w:tr w:rsidR="00911247">
        <w:trPr>
          <w:trHeight w:val="183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Clustering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algorithm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tabs>
                <w:tab w:val="left" w:pos="950"/>
                <w:tab w:val="left" w:pos="1823"/>
              </w:tabs>
              <w:spacing w:line="163" w:lineRule="exact"/>
              <w:rPr>
                <w:sz w:val="16"/>
              </w:rPr>
            </w:pPr>
            <w:r>
              <w:rPr>
                <w:sz w:val="16"/>
              </w:rPr>
              <w:t>K-Conid,</w:t>
            </w:r>
            <w:r>
              <w:rPr>
                <w:sz w:val="16"/>
              </w:rPr>
              <w:tab/>
              <w:t>Enhanced</w:t>
            </w:r>
            <w:r>
              <w:rPr>
                <w:sz w:val="16"/>
              </w:rPr>
              <w:tab/>
              <w:t>Expectation</w:t>
            </w:r>
          </w:p>
        </w:tc>
      </w:tr>
      <w:tr w:rsidR="00911247">
        <w:trPr>
          <w:trHeight w:val="183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911247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Maximization,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 xml:space="preserve">Proposed  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clustering</w:t>
            </w:r>
          </w:p>
        </w:tc>
      </w:tr>
      <w:tr w:rsidR="00911247">
        <w:trPr>
          <w:trHeight w:val="183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911247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algorithm</w:t>
            </w:r>
          </w:p>
        </w:tc>
      </w:tr>
      <w:tr w:rsidR="00911247">
        <w:trPr>
          <w:trHeight w:val="244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Groups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911247">
        <w:trPr>
          <w:trHeight w:val="244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before="58"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Gathering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before="58" w:line="167" w:lineRule="exact"/>
              <w:rPr>
                <w:sz w:val="16"/>
              </w:rPr>
            </w:pPr>
            <w:r>
              <w:rPr>
                <w:sz w:val="16"/>
              </w:rPr>
              <w:t>CNs</w:t>
            </w:r>
            <w:r>
              <w:rPr>
                <w:rFonts w:ascii="Wingdings" w:hAnsi="Wingdings"/>
                <w:sz w:val="16"/>
              </w:rPr>
              <w:t></w:t>
            </w:r>
            <w:r>
              <w:rPr>
                <w:sz w:val="16"/>
              </w:rPr>
              <w:t>CH</w:t>
            </w:r>
            <w:r>
              <w:rPr>
                <w:rFonts w:ascii="Wingdings" w:hAnsi="Wingdings"/>
                <w:sz w:val="16"/>
              </w:rPr>
              <w:t></w:t>
            </w:r>
            <w:r>
              <w:rPr>
                <w:sz w:val="16"/>
              </w:rPr>
              <w:t>Mobile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Sink</w:t>
            </w:r>
          </w:p>
        </w:tc>
      </w:tr>
      <w:tr w:rsidR="00911247">
        <w:trPr>
          <w:trHeight w:val="184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911247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CNs</w:t>
            </w:r>
            <w:r>
              <w:rPr>
                <w:rFonts w:ascii="Wingdings" w:hAnsi="Wingdings"/>
                <w:sz w:val="16"/>
              </w:rPr>
              <w:t>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Mobile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(Relative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distance</w:t>
            </w:r>
          </w:p>
        </w:tc>
      </w:tr>
      <w:tr w:rsidR="00911247">
        <w:trPr>
          <w:trHeight w:val="186"/>
        </w:trPr>
        <w:tc>
          <w:tcPr>
            <w:tcW w:w="2354" w:type="dxa"/>
            <w:tcBorders>
              <w:bottom w:val="single" w:sz="4" w:space="0" w:color="000000"/>
              <w:right w:val="single" w:sz="4" w:space="0" w:color="000000"/>
            </w:tcBorders>
          </w:tcPr>
          <w:p w:rsidR="00911247" w:rsidRDefault="00911247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</w:tcBorders>
          </w:tcPr>
          <w:p w:rsidR="00911247" w:rsidRDefault="00C150AC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based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scheduling)</w:t>
            </w:r>
          </w:p>
        </w:tc>
      </w:tr>
    </w:tbl>
    <w:p w:rsidR="00911247" w:rsidRDefault="00911247">
      <w:pPr>
        <w:spacing w:line="166" w:lineRule="exact"/>
        <w:rPr>
          <w:sz w:val="16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30" w:space="550"/>
            <w:col w:w="5200"/>
          </w:cols>
        </w:sectPr>
      </w:pPr>
    </w:p>
    <w:p w:rsidR="00911247" w:rsidRDefault="00C150AC">
      <w:pPr>
        <w:pStyle w:val="BodyText"/>
        <w:spacing w:before="104"/>
        <w:ind w:left="112" w:right="169" w:firstLine="288"/>
        <w:jc w:val="both"/>
      </w:pPr>
      <w:r>
        <w:lastRenderedPageBreak/>
        <w:t>Once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introducing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 based data gathering mechanism; the energy</w:t>
      </w:r>
      <w:r>
        <w:rPr>
          <w:spacing w:val="1"/>
        </w:rPr>
        <w:t xml:space="preserve"> </w:t>
      </w:r>
      <w:r>
        <w:t>consumption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 xml:space="preserve">transmission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E</w:t>
      </w:r>
      <w:r>
        <w:rPr>
          <w:rFonts w:ascii="Cambria Math" w:hAnsi="Cambria Math"/>
          <w:vertAlign w:val="subscript"/>
        </w:rPr>
        <w:t>Dat</w:t>
      </w:r>
      <w:r>
        <w:rPr>
          <w:rFonts w:ascii="Cambria Math" w:hAnsi="Cambria Math"/>
          <w:position w:val="1"/>
        </w:rPr>
        <w:t>)</w:t>
      </w:r>
      <w:r>
        <w:t>from CNs</w:t>
      </w:r>
      <w:r>
        <w:rPr>
          <w:spacing w:val="5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estimated.</w:t>
      </w:r>
      <w:r>
        <w:rPr>
          <w:spacing w:val="1"/>
        </w:rPr>
        <w:t xml:space="preserve"> </w:t>
      </w:r>
      <w:r>
        <w:t xml:space="preserve">Here, </w:t>
      </w:r>
      <w:r>
        <w:rPr>
          <w:rFonts w:ascii="Cambria Math" w:hAnsi="Cambria Math"/>
        </w:rPr>
        <w:t>E</w:t>
      </w:r>
      <w:r>
        <w:rPr>
          <w:rFonts w:ascii="Cambria Math" w:hAnsi="Cambria Math"/>
          <w:vertAlign w:val="subscript"/>
        </w:rPr>
        <w:t>Dat</w:t>
      </w:r>
      <w:r>
        <w:rPr>
          <w:rFonts w:ascii="Cambria Math" w:hAnsi="Cambria Math"/>
          <w:spacing w:val="1"/>
        </w:rPr>
        <w:t xml:space="preserve"> </w:t>
      </w:r>
      <w:r>
        <w:t>signifies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transmission</w:t>
      </w:r>
      <w:r>
        <w:rPr>
          <w:spacing w:val="-6"/>
        </w:rPr>
        <w:t xml:space="preserve"> </w:t>
      </w:r>
      <w:r>
        <w:t>from</w:t>
      </w:r>
      <w:r>
        <w:rPr>
          <w:spacing w:val="-48"/>
        </w:rPr>
        <w:t xml:space="preserve"> </w:t>
      </w:r>
      <w:r>
        <w:t>sensor nodes to the mobile sink. Here, in case the position of</w:t>
      </w:r>
      <w:r>
        <w:rPr>
          <w:spacing w:val="-47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away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can’t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CH,</w:t>
      </w:r>
      <w:r>
        <w:rPr>
          <w:spacing w:val="-47"/>
        </w:rPr>
        <w:t xml:space="preserve"> </w:t>
      </w:r>
      <w:r>
        <w:rPr>
          <w:rFonts w:ascii="Cambria Math" w:hAnsi="Cambria Math"/>
        </w:rPr>
        <w:t>E</w:t>
      </w:r>
      <w:r>
        <w:rPr>
          <w:rFonts w:ascii="Cambria Math" w:hAnsi="Cambria Math"/>
          <w:vertAlign w:val="subscript"/>
        </w:rPr>
        <w:t>Dat</w:t>
      </w:r>
      <w:r>
        <w:t>value is updated with 0 that reflects failure of clustering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doesn’t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conservation.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-47"/>
        </w:rPr>
        <w:t xml:space="preserve"> </w:t>
      </w:r>
      <w:r>
        <w:t>simulation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clustering doesn’t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connectivity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undergoes</w:t>
      </w:r>
      <w:r>
        <w:rPr>
          <w:spacing w:val="1"/>
        </w:rPr>
        <w:t xml:space="preserve"> </w:t>
      </w:r>
      <w:r>
        <w:t>degrade</w:t>
      </w:r>
      <w:r>
        <w:t>d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K-Conid</w:t>
      </w:r>
      <w:r>
        <w:rPr>
          <w:spacing w:val="1"/>
        </w:rPr>
        <w:t xml:space="preserve"> </w:t>
      </w:r>
      <w:r>
        <w:t>[29]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clustering that applies generic EM based clustering for data</w:t>
      </w:r>
      <w:r>
        <w:rPr>
          <w:spacing w:val="1"/>
        </w:rPr>
        <w:t xml:space="preserve"> </w:t>
      </w:r>
      <w:r>
        <w:t>transmission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model.</w:t>
      </w:r>
      <w:r>
        <w:rPr>
          <w:spacing w:val="-6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our proposed model, we have at first applied EEM clustering</w:t>
      </w:r>
      <w:r>
        <w:rPr>
          <w:spacing w:val="-47"/>
        </w:rPr>
        <w:t xml:space="preserve"> </w:t>
      </w:r>
      <w:r>
        <w:t>to perform data gathering. We have examined our proposed</w:t>
      </w:r>
      <w:r>
        <w:rPr>
          <w:spacing w:val="1"/>
        </w:rPr>
        <w:t xml:space="preserve"> </w:t>
      </w:r>
      <w:r>
        <w:t>model in two ways. In first approach, with the EEM based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t>estimation</w:t>
      </w:r>
      <w:r>
        <w:rPr>
          <w:spacing w:val="1"/>
        </w:rPr>
        <w:t xml:space="preserve"> </w:t>
      </w:r>
      <w:r>
        <w:t>(OCCE) and transmission in “CNs</w:t>
      </w:r>
      <w:r>
        <w:rPr>
          <w:rFonts w:ascii="Wingdings" w:hAnsi="Wingdings"/>
        </w:rPr>
        <w:t></w:t>
      </w:r>
      <w:r>
        <w:t>CH</w:t>
      </w:r>
      <w:r>
        <w:rPr>
          <w:rFonts w:ascii="Wingdings" w:hAnsi="Wingdings"/>
        </w:rPr>
        <w:t></w:t>
      </w:r>
      <w:r>
        <w:t>Mobile Sink”.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contribution,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inte</w:t>
      </w:r>
      <w:r>
        <w:t>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sink,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amongst CNs, CH and mobile sink, where transmission is</w:t>
      </w:r>
      <w:r>
        <w:rPr>
          <w:spacing w:val="1"/>
        </w:rPr>
        <w:t xml:space="preserve"> </w:t>
      </w:r>
      <w:r>
        <w:t>scheduled as “CNs</w:t>
      </w:r>
      <w:r>
        <w:rPr>
          <w:rFonts w:ascii="Wingdings" w:hAnsi="Wingdings"/>
        </w:rPr>
        <w:t></w:t>
      </w:r>
      <w:r>
        <w:t>Mobile Sink” (Relative distance based</w:t>
      </w:r>
      <w:r>
        <w:rPr>
          <w:spacing w:val="1"/>
        </w:rPr>
        <w:t xml:space="preserve"> </w:t>
      </w:r>
      <w:r>
        <w:t>scheduling).</w:t>
      </w:r>
      <w:r>
        <w:rPr>
          <w:spacing w:val="1"/>
        </w:rPr>
        <w:t xml:space="preserve"> </w:t>
      </w:r>
      <w:r>
        <w:t>Here,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(CNs</w:t>
      </w:r>
      <w:r>
        <w:rPr>
          <w:rFonts w:ascii="Wingdings" w:hAnsi="Wingdings"/>
        </w:rPr>
        <w:t>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 system.</w:t>
      </w:r>
    </w:p>
    <w:p w:rsidR="00911247" w:rsidRDefault="00C150AC">
      <w:pPr>
        <w:pStyle w:val="BodyText"/>
        <w:spacing w:before="1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620123</wp:posOffset>
            </wp:positionH>
            <wp:positionV relativeFrom="paragraph">
              <wp:posOffset>113058</wp:posOffset>
            </wp:positionV>
            <wp:extent cx="3101034" cy="1445799"/>
            <wp:effectExtent l="0" t="0" r="0" b="0"/>
            <wp:wrapTopAndBottom/>
            <wp:docPr id="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034" cy="144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247" w:rsidRDefault="00911247">
      <w:pPr>
        <w:pStyle w:val="BodyText"/>
        <w:spacing w:before="7"/>
        <w:rPr>
          <w:sz w:val="17"/>
        </w:rPr>
      </w:pPr>
    </w:p>
    <w:p w:rsidR="00911247" w:rsidRDefault="00C150AC">
      <w:pPr>
        <w:ind w:left="112"/>
        <w:rPr>
          <w:sz w:val="16"/>
        </w:rPr>
      </w:pPr>
      <w:r>
        <w:rPr>
          <w:sz w:val="16"/>
        </w:rPr>
        <w:t>Fig. 4.</w:t>
      </w:r>
      <w:r>
        <w:rPr>
          <w:spacing w:val="38"/>
          <w:sz w:val="16"/>
        </w:rPr>
        <w:t xml:space="preserve"> </w:t>
      </w:r>
      <w:r>
        <w:rPr>
          <w:sz w:val="16"/>
        </w:rPr>
        <w:t>Packet</w:t>
      </w:r>
      <w:r>
        <w:rPr>
          <w:spacing w:val="-1"/>
          <w:sz w:val="16"/>
        </w:rPr>
        <w:t xml:space="preserve"> </w:t>
      </w:r>
      <w:r>
        <w:rPr>
          <w:sz w:val="16"/>
        </w:rPr>
        <w:t>delivery</w:t>
      </w:r>
      <w:r>
        <w:rPr>
          <w:spacing w:val="-3"/>
          <w:sz w:val="16"/>
        </w:rPr>
        <w:t xml:space="preserve"> </w:t>
      </w:r>
      <w:r>
        <w:rPr>
          <w:sz w:val="16"/>
        </w:rPr>
        <w:t>ratio</w:t>
      </w:r>
    </w:p>
    <w:p w:rsidR="00911247" w:rsidRDefault="00911247">
      <w:pPr>
        <w:pStyle w:val="BodyText"/>
        <w:spacing w:before="1"/>
        <w:rPr>
          <w:sz w:val="17"/>
        </w:rPr>
      </w:pPr>
    </w:p>
    <w:p w:rsidR="00911247" w:rsidRDefault="00C150AC">
      <w:pPr>
        <w:pStyle w:val="BodyText"/>
        <w:ind w:left="112" w:right="168" w:firstLine="288"/>
        <w:jc w:val="both"/>
      </w:pPr>
      <w:r>
        <w:t>Fig.</w:t>
      </w:r>
      <w:r>
        <w:rPr>
          <w:spacing w:val="1"/>
        </w:rPr>
        <w:t xml:space="preserve"> </w:t>
      </w:r>
      <w:r>
        <w:t>4 presents the performance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proposed data</w:t>
      </w:r>
      <w:r>
        <w:rPr>
          <w:spacing w:val="1"/>
        </w:rPr>
        <w:t xml:space="preserve"> </w:t>
      </w:r>
      <w:r>
        <w:t>gathering algorithms in terms of the packet delivery ratio</w:t>
      </w:r>
      <w:r>
        <w:rPr>
          <w:spacing w:val="1"/>
        </w:rPr>
        <w:t xml:space="preserve"> </w:t>
      </w:r>
      <w:r>
        <w:t>(PDR). Here, it can be observed that EEM model whi</w:t>
      </w:r>
      <w:r>
        <w:t>ch is</w:t>
      </w:r>
      <w:r>
        <w:rPr>
          <w:spacing w:val="1"/>
        </w:rPr>
        <w:t xml:space="preserve"> </w:t>
      </w:r>
      <w:r>
        <w:t>the enhanced version of the generic EM clustering performs</w:t>
      </w:r>
      <w:r>
        <w:rPr>
          <w:spacing w:val="1"/>
        </w:rPr>
        <w:t xml:space="preserve"> </w:t>
      </w:r>
      <w:r>
        <w:t>satisfactory.</w:t>
      </w:r>
      <w:r>
        <w:rPr>
          <w:spacing w:val="1"/>
        </w:rPr>
        <w:t xml:space="preserve"> </w:t>
      </w:r>
      <w:r>
        <w:t>Interestingly,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(CNs</w:t>
      </w:r>
      <w:r>
        <w:rPr>
          <w:rFonts w:ascii="Wingdings" w:hAnsi="Wingdings"/>
        </w:rPr>
        <w:t>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Sink)</w:t>
      </w:r>
      <w:r>
        <w:rPr>
          <w:spacing w:val="1"/>
        </w:rPr>
        <w:t xml:space="preserve"> </w:t>
      </w:r>
      <w:r>
        <w:t>outperforms</w:t>
      </w:r>
      <w:r>
        <w:rPr>
          <w:spacing w:val="1"/>
        </w:rPr>
        <w:t xml:space="preserve"> </w:t>
      </w:r>
      <w:r>
        <w:t>“CNs</w:t>
      </w:r>
      <w:r>
        <w:rPr>
          <w:rFonts w:ascii="Wingdings" w:hAnsi="Wingdings"/>
        </w:rPr>
        <w:t></w:t>
      </w:r>
      <w:r>
        <w:t>CH</w:t>
      </w:r>
      <w:r>
        <w:rPr>
          <w:rFonts w:ascii="Wingdings" w:hAnsi="Wingdings"/>
        </w:rPr>
        <w:t></w:t>
      </w:r>
      <w:r>
        <w:t>Mobile</w:t>
      </w:r>
      <w:r>
        <w:rPr>
          <w:spacing w:val="1"/>
        </w:rPr>
        <w:t xml:space="preserve"> </w:t>
      </w:r>
      <w:r>
        <w:t>Sink” transmission. Though, these two approaches employ</w:t>
      </w:r>
      <w:r>
        <w:rPr>
          <w:spacing w:val="1"/>
        </w:rPr>
        <w:t xml:space="preserve"> </w:t>
      </w:r>
      <w:r>
        <w:t>same clustering model and enhanced cluster selection model</w:t>
      </w:r>
      <w:r>
        <w:rPr>
          <w:spacing w:val="-4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transmission;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 model with direct data delivery (i.e., CNs</w:t>
      </w:r>
      <w:r>
        <w:rPr>
          <w:rFonts w:ascii="Wingdings" w:hAnsi="Wingdings"/>
        </w:rPr>
        <w:t></w:t>
      </w:r>
      <w:r>
        <w:t>Mobile</w:t>
      </w:r>
      <w:r>
        <w:rPr>
          <w:spacing w:val="-47"/>
        </w:rPr>
        <w:t xml:space="preserve"> </w:t>
      </w:r>
      <w:r>
        <w:t>Sink) performs batter than via CH node. This can be due to</w:t>
      </w:r>
      <w:r>
        <w:rPr>
          <w:spacing w:val="1"/>
        </w:rPr>
        <w:t xml:space="preserve"> </w:t>
      </w:r>
      <w:r>
        <w:t>additional losses incurred</w:t>
      </w:r>
      <w:r>
        <w:t xml:space="preserve"> due to receiving and transmission</w:t>
      </w:r>
      <w:r>
        <w:rPr>
          <w:spacing w:val="1"/>
        </w:rPr>
        <w:t xml:space="preserve"> </w:t>
      </w:r>
      <w:r>
        <w:t>at the CH node. The relative distance between CN and the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decide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transmit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directly to the mobile sink. In case the distance betwee</w:t>
      </w:r>
      <w:r>
        <w:t>n CN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sink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less</w:t>
      </w:r>
      <w:r>
        <w:rPr>
          <w:spacing w:val="-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distance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CN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</w:t>
      </w:r>
      <w:r>
        <w:rPr>
          <w:spacing w:val="-4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mobile</w:t>
      </w:r>
      <w:r>
        <w:rPr>
          <w:spacing w:val="16"/>
        </w:rPr>
        <w:t xml:space="preserve"> </w:t>
      </w:r>
      <w:r>
        <w:t>sink</w:t>
      </w:r>
      <w:r>
        <w:rPr>
          <w:spacing w:val="15"/>
        </w:rPr>
        <w:t xml:space="preserve"> </w:t>
      </w:r>
      <w:r>
        <w:t>comes</w:t>
      </w:r>
      <w:r>
        <w:rPr>
          <w:spacing w:val="17"/>
        </w:rPr>
        <w:t xml:space="preserve"> </w:t>
      </w:r>
      <w:r>
        <w:t>under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communication</w:t>
      </w:r>
      <w:r>
        <w:rPr>
          <w:spacing w:val="15"/>
        </w:rPr>
        <w:t xml:space="preserve"> </w:t>
      </w:r>
      <w:r>
        <w:t>range</w:t>
      </w:r>
    </w:p>
    <w:p w:rsidR="00911247" w:rsidRDefault="00C150AC">
      <w:pPr>
        <w:pStyle w:val="BodyText"/>
        <w:spacing w:before="104"/>
        <w:ind w:left="112" w:right="208"/>
        <w:jc w:val="both"/>
      </w:pPr>
      <w:r>
        <w:br w:type="column"/>
      </w:r>
      <w:r>
        <w:lastRenderedPageBreak/>
        <w:t>of the CN, then the CN prefers transmitting its data directly</w:t>
      </w:r>
      <w:r>
        <w:rPr>
          <w:spacing w:val="1"/>
        </w:rPr>
        <w:t xml:space="preserve"> </w:t>
      </w:r>
      <w:r>
        <w:t>to the mobile sink. In addition, the result (Fig. 4) reveals that</w:t>
      </w:r>
      <w:r>
        <w:rPr>
          <w:spacing w:val="-47"/>
        </w:rPr>
        <w:t xml:space="preserve"> </w:t>
      </w:r>
      <w:r>
        <w:t>with increase in the number of nodes in each cluster, the</w:t>
      </w:r>
      <w:r>
        <w:rPr>
          <w:spacing w:val="1"/>
        </w:rPr>
        <w:t xml:space="preserve"> </w:t>
      </w:r>
      <w:r>
        <w:t>packet delivery ratio (PDR) decreases. This is because of the</w:t>
      </w:r>
      <w:r>
        <w:rPr>
          <w:spacing w:val="-47"/>
        </w:rPr>
        <w:t xml:space="preserve"> </w:t>
      </w:r>
      <w:r>
        <w:t>increase in data traffic load over CH.</w:t>
      </w:r>
      <w:r>
        <w:rPr>
          <w:spacing w:val="1"/>
        </w:rPr>
        <w:t xml:space="preserve"> </w:t>
      </w:r>
      <w:r>
        <w:t>Undeniably, WSN</w:t>
      </w:r>
      <w:r>
        <w:rPr>
          <w:spacing w:val="1"/>
        </w:rPr>
        <w:t xml:space="preserve"> </w:t>
      </w:r>
      <w:r>
        <w:t>nodes being greedy in nature can cause significantly higher</w:t>
      </w:r>
      <w:r>
        <w:rPr>
          <w:spacing w:val="1"/>
        </w:rPr>
        <w:t xml:space="preserve"> </w:t>
      </w:r>
      <w:r>
        <w:t xml:space="preserve">contention at the CH </w:t>
      </w:r>
      <w:r>
        <w:t>and thus the rate of data drop can</w:t>
      </w:r>
      <w:r>
        <w:rPr>
          <w:spacing w:val="1"/>
        </w:rPr>
        <w:t xml:space="preserve"> </w:t>
      </w:r>
      <w:r>
        <w:t>increase 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contention.</w:t>
      </w:r>
      <w:r>
        <w:rPr>
          <w:spacing w:val="1"/>
        </w:rPr>
        <w:t xml:space="preserve"> </w:t>
      </w:r>
      <w:r>
        <w:t>Such evidences</w:t>
      </w:r>
      <w:r>
        <w:rPr>
          <w:spacing w:val="1"/>
        </w:rPr>
        <w:t xml:space="preserve"> </w:t>
      </w:r>
      <w:r>
        <w:t>could be seen in Fig. 7, where black-color dots present data</w:t>
      </w:r>
      <w:r>
        <w:rPr>
          <w:spacing w:val="1"/>
        </w:rPr>
        <w:t xml:space="preserve"> </w:t>
      </w:r>
      <w:r>
        <w:t>drop due to congestion at that cluster head (CH). It signifies</w:t>
      </w:r>
      <w:r>
        <w:rPr>
          <w:spacing w:val="1"/>
        </w:rPr>
        <w:t xml:space="preserve"> </w:t>
      </w:r>
      <w:r>
        <w:t>that the selection of the optimal number</w:t>
      </w:r>
      <w:r>
        <w:t xml:space="preserve"> of CHs is must 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throughput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reference to the congestion caused (due to increase in 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cluster),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retransmission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delay can be easily visualized in Fig. 5. However, it signifies</w:t>
      </w:r>
      <w:r>
        <w:rPr>
          <w:spacing w:val="-47"/>
        </w:rPr>
        <w:t xml:space="preserve"> </w:t>
      </w:r>
      <w:r>
        <w:t>that the proposed data gathering scheme (EMM based CCP</w:t>
      </w:r>
      <w:r>
        <w:rPr>
          <w:spacing w:val="1"/>
        </w:rPr>
        <w:t xml:space="preserve"> </w:t>
      </w:r>
      <w:r>
        <w:t>and CNs</w:t>
      </w:r>
      <w:r>
        <w:rPr>
          <w:rFonts w:ascii="Wingdings" w:hAnsi="Wingdings"/>
        </w:rPr>
        <w:t></w:t>
      </w:r>
      <w:r>
        <w:t xml:space="preserve"> Mobile Sink data gathering) exhibits better as</w:t>
      </w:r>
      <w:r>
        <w:rPr>
          <w:spacing w:val="1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EMM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gathering.</w:t>
      </w:r>
    </w:p>
    <w:p w:rsidR="00911247" w:rsidRDefault="00C150AC">
      <w:pPr>
        <w:pStyle w:val="BodyText"/>
        <w:spacing w:before="120"/>
        <w:ind w:left="112" w:right="208" w:firstLine="288"/>
        <w:jc w:val="both"/>
      </w:pP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inter-CN/CH/mobile</w:t>
      </w:r>
      <w:r>
        <w:rPr>
          <w:spacing w:val="-5"/>
        </w:rPr>
        <w:t xml:space="preserve"> </w:t>
      </w:r>
      <w:r>
        <w:t>sink</w:t>
      </w:r>
      <w:r>
        <w:rPr>
          <w:spacing w:val="-7"/>
        </w:rPr>
        <w:t xml:space="preserve"> </w:t>
      </w:r>
      <w:r>
        <w:t>distance</w:t>
      </w:r>
      <w:r>
        <w:rPr>
          <w:spacing w:val="-48"/>
        </w:rPr>
        <w:t xml:space="preserve"> </w:t>
      </w:r>
      <w:r>
        <w:t>approach was applied only to enable fast dat</w:t>
      </w:r>
      <w:r>
        <w:t>a gathering by</w:t>
      </w:r>
      <w:r>
        <w:rPr>
          <w:spacing w:val="1"/>
        </w:rPr>
        <w:t xml:space="preserve"> </w:t>
      </w:r>
      <w:r>
        <w:t>avoiding unwanted traversal from CN to the CH and then</w:t>
      </w:r>
      <w:r>
        <w:rPr>
          <w:spacing w:val="1"/>
        </w:rPr>
        <w:t xml:space="preserve"> </w:t>
      </w:r>
      <w:r>
        <w:t>from CH to mobile sink. Transmitting data from CN to the</w:t>
      </w:r>
      <w:r>
        <w:rPr>
          <w:spacing w:val="1"/>
        </w:rPr>
        <w:t xml:space="preserve"> </w:t>
      </w:r>
      <w:r>
        <w:t>mobile sink can reduce the probability of packet drop and</w:t>
      </w:r>
      <w:r>
        <w:rPr>
          <w:spacing w:val="1"/>
        </w:rPr>
        <w:t xml:space="preserve"> </w:t>
      </w:r>
      <w:r>
        <w:t>unwanted traversal that eventually can lead reduced end-to-</w:t>
      </w:r>
      <w:r>
        <w:rPr>
          <w:spacing w:val="1"/>
        </w:rPr>
        <w:t xml:space="preserve"> </w:t>
      </w:r>
      <w:r>
        <w:t>end time in</w:t>
      </w:r>
      <w:r>
        <w:t xml:space="preserve"> data gathering. Fig. 5 exhibits that the proposed</w:t>
      </w:r>
      <w:r>
        <w:rPr>
          <w:spacing w:val="1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fast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gathering,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paramount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WSNs.</w:t>
      </w:r>
    </w:p>
    <w:p w:rsidR="00911247" w:rsidRDefault="00C150AC">
      <w:pPr>
        <w:pStyle w:val="BodyText"/>
        <w:spacing w:before="9"/>
        <w:rPr>
          <w:sz w:val="11"/>
        </w:rPr>
      </w:pPr>
      <w:r>
        <w:rPr>
          <w:noProof/>
          <w:lang w:val="en-IN" w:eastAsia="en-IN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4163524</wp:posOffset>
            </wp:positionH>
            <wp:positionV relativeFrom="paragraph">
              <wp:posOffset>110817</wp:posOffset>
            </wp:positionV>
            <wp:extent cx="3102359" cy="1581150"/>
            <wp:effectExtent l="0" t="0" r="0" b="0"/>
            <wp:wrapTopAndBottom/>
            <wp:docPr id="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359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247" w:rsidRDefault="00911247">
      <w:pPr>
        <w:pStyle w:val="BodyText"/>
        <w:spacing w:before="10"/>
        <w:rPr>
          <w:sz w:val="19"/>
        </w:rPr>
      </w:pPr>
    </w:p>
    <w:p w:rsidR="00911247" w:rsidRDefault="00C150AC">
      <w:pPr>
        <w:ind w:left="112"/>
        <w:jc w:val="both"/>
        <w:rPr>
          <w:sz w:val="16"/>
        </w:rPr>
      </w:pPr>
      <w:r>
        <w:rPr>
          <w:sz w:val="16"/>
        </w:rPr>
        <w:t>Fig.</w:t>
      </w:r>
      <w:r>
        <w:rPr>
          <w:spacing w:val="-1"/>
          <w:sz w:val="16"/>
        </w:rPr>
        <w:t xml:space="preserve"> </w:t>
      </w:r>
      <w:r>
        <w:rPr>
          <w:sz w:val="16"/>
        </w:rPr>
        <w:t>5.</w:t>
      </w:r>
      <w:r>
        <w:rPr>
          <w:spacing w:val="34"/>
          <w:sz w:val="16"/>
        </w:rPr>
        <w:t xml:space="preserve"> </w:t>
      </w:r>
      <w:r>
        <w:rPr>
          <w:sz w:val="16"/>
        </w:rPr>
        <w:t>Transmission or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gathering</w:t>
      </w:r>
      <w:r>
        <w:rPr>
          <w:spacing w:val="-3"/>
          <w:sz w:val="16"/>
        </w:rPr>
        <w:t xml:space="preserve"> </w:t>
      </w:r>
      <w:r>
        <w:rPr>
          <w:sz w:val="16"/>
        </w:rPr>
        <w:t>delay</w:t>
      </w:r>
    </w:p>
    <w:p w:rsidR="00911247" w:rsidRDefault="00911247">
      <w:pPr>
        <w:pStyle w:val="BodyText"/>
        <w:spacing w:before="1"/>
        <w:rPr>
          <w:sz w:val="17"/>
        </w:rPr>
      </w:pPr>
    </w:p>
    <w:p w:rsidR="00911247" w:rsidRDefault="00C150AC">
      <w:pPr>
        <w:pStyle w:val="BodyText"/>
        <w:ind w:left="112" w:right="209" w:firstLine="287"/>
        <w:jc w:val="both"/>
      </w:pPr>
      <w:r>
        <w:t>Considering energy efficiency,</w:t>
      </w:r>
      <w:r>
        <w:rPr>
          <w:spacing w:val="1"/>
        </w:rPr>
        <w:t xml:space="preserve"> </w:t>
      </w:r>
      <w:r>
        <w:t>Fig.</w:t>
      </w:r>
      <w:r>
        <w:rPr>
          <w:spacing w:val="1"/>
        </w:rPr>
        <w:t xml:space="preserve"> </w:t>
      </w:r>
      <w:r>
        <w:t>6 depicts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gathering</w:t>
      </w:r>
      <w:r>
        <w:rPr>
          <w:spacing w:val="-5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outperforms</w:t>
      </w:r>
      <w:r>
        <w:rPr>
          <w:spacing w:val="-5"/>
        </w:rPr>
        <w:t xml:space="preserve"> </w:t>
      </w:r>
      <w:r>
        <w:t>others,</w:t>
      </w:r>
      <w:r>
        <w:rPr>
          <w:spacing w:val="-6"/>
        </w:rPr>
        <w:t xml:space="preserve"> </w:t>
      </w:r>
      <w:r>
        <w:t>including</w:t>
      </w:r>
      <w:r>
        <w:rPr>
          <w:spacing w:val="-47"/>
        </w:rPr>
        <w:t xml:space="preserve"> </w:t>
      </w:r>
      <w:r>
        <w:t>EEM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K-Conid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approaches.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doubt,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reduction in data drop, higher PDR, lower retransmission</w:t>
      </w:r>
      <w:r>
        <w:rPr>
          <w:spacing w:val="1"/>
        </w:rPr>
        <w:t xml:space="preserve"> </w:t>
      </w:r>
      <w:r>
        <w:t>probability,</w:t>
      </w:r>
      <w:r>
        <w:rPr>
          <w:spacing w:val="1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exhaustion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clustering,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selection process, and TRM enable our proposed routing</w:t>
      </w:r>
      <w:r>
        <w:rPr>
          <w:spacing w:val="1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exhibit</w:t>
      </w:r>
      <w:r>
        <w:rPr>
          <w:spacing w:val="-5"/>
        </w:rPr>
        <w:t xml:space="preserve"> </w:t>
      </w:r>
      <w:r>
        <w:t>minimal</w:t>
      </w:r>
      <w:r>
        <w:rPr>
          <w:spacing w:val="-3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consumption.</w:t>
      </w:r>
    </w:p>
    <w:p w:rsidR="00911247" w:rsidRDefault="00911247">
      <w:pPr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161" w:space="419"/>
            <w:col w:w="5200"/>
          </w:cols>
        </w:sectPr>
      </w:pPr>
    </w:p>
    <w:p w:rsidR="00911247" w:rsidRDefault="00911247">
      <w:pPr>
        <w:pStyle w:val="BodyText"/>
        <w:spacing w:before="6"/>
        <w:rPr>
          <w:sz w:val="13"/>
        </w:rPr>
      </w:pPr>
    </w:p>
    <w:p w:rsidR="00911247" w:rsidRDefault="00C150AC">
      <w:pPr>
        <w:pStyle w:val="BodyText"/>
        <w:ind w:left="178" w:right="-29"/>
      </w:pPr>
      <w:r>
        <w:rPr>
          <w:noProof/>
          <w:lang w:val="en-IN" w:eastAsia="en-IN"/>
        </w:rPr>
        <w:drawing>
          <wp:inline distT="0" distB="0" distL="0" distR="0">
            <wp:extent cx="3151994" cy="1633537"/>
            <wp:effectExtent l="0" t="0" r="0" b="0"/>
            <wp:docPr id="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994" cy="16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47" w:rsidRDefault="00911247">
      <w:pPr>
        <w:pStyle w:val="BodyText"/>
        <w:spacing w:before="2"/>
        <w:rPr>
          <w:sz w:val="19"/>
        </w:rPr>
      </w:pPr>
    </w:p>
    <w:p w:rsidR="00911247" w:rsidRDefault="00C150AC">
      <w:pPr>
        <w:ind w:left="112"/>
        <w:rPr>
          <w:sz w:val="16"/>
        </w:rPr>
      </w:pPr>
      <w:r>
        <w:rPr>
          <w:sz w:val="16"/>
        </w:rPr>
        <w:t>Fig. 6.</w:t>
      </w:r>
      <w:r>
        <w:rPr>
          <w:spacing w:val="37"/>
          <w:sz w:val="16"/>
        </w:rPr>
        <w:t xml:space="preserve"> </w:t>
      </w:r>
      <w:r>
        <w:rPr>
          <w:sz w:val="16"/>
        </w:rPr>
        <w:t>Energy</w:t>
      </w:r>
      <w:r>
        <w:rPr>
          <w:spacing w:val="-4"/>
          <w:sz w:val="16"/>
        </w:rPr>
        <w:t xml:space="preserve"> </w:t>
      </w:r>
      <w:r>
        <w:rPr>
          <w:sz w:val="16"/>
        </w:rPr>
        <w:t>consumption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different</w:t>
      </w:r>
      <w:r>
        <w:rPr>
          <w:spacing w:val="-2"/>
          <w:sz w:val="16"/>
        </w:rPr>
        <w:t xml:space="preserve"> </w:t>
      </w:r>
      <w:r>
        <w:rPr>
          <w:sz w:val="16"/>
        </w:rPr>
        <w:t>techniques</w:t>
      </w:r>
    </w:p>
    <w:p w:rsidR="00911247" w:rsidRDefault="00911247">
      <w:pPr>
        <w:pStyle w:val="BodyText"/>
        <w:spacing w:before="3"/>
        <w:rPr>
          <w:sz w:val="17"/>
        </w:rPr>
      </w:pPr>
    </w:p>
    <w:p w:rsidR="00911247" w:rsidRDefault="00C150AC">
      <w:pPr>
        <w:pStyle w:val="BodyText"/>
        <w:ind w:left="112" w:right="165" w:firstLine="287"/>
        <w:jc w:val="both"/>
      </w:pPr>
      <w:r>
        <w:t>For</w:t>
      </w:r>
      <w:r>
        <w:rPr>
          <w:spacing w:val="1"/>
        </w:rPr>
        <w:t xml:space="preserve"> </w:t>
      </w:r>
      <w:r>
        <w:t>any routing protocol,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computational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plays a vital role to enable it for real world applications.</w:t>
      </w:r>
      <w:r>
        <w:rPr>
          <w:spacing w:val="1"/>
        </w:rPr>
        <w:t xml:space="preserve"> </w:t>
      </w:r>
      <w:r>
        <w:t>Here, we have examined the performance of the proposed</w:t>
      </w:r>
      <w:r>
        <w:rPr>
          <w:spacing w:val="1"/>
        </w:rPr>
        <w:t xml:space="preserve"> </w:t>
      </w:r>
      <w:r>
        <w:t>routing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efficiency.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aforementioned discussions it is visible that those clustering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avoiding</w:t>
      </w:r>
      <w:r>
        <w:rPr>
          <w:spacing w:val="1"/>
        </w:rPr>
        <w:t xml:space="preserve"> </w:t>
      </w:r>
      <w:r>
        <w:t>connectivity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undergo</w:t>
      </w:r>
      <w:r>
        <w:rPr>
          <w:spacing w:val="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causing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drop,</w:t>
      </w:r>
      <w:r>
        <w:rPr>
          <w:spacing w:val="1"/>
        </w:rPr>
        <w:t xml:space="preserve"> </w:t>
      </w:r>
      <w:r>
        <w:t>retransmission,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consumption. Considering these facts, in this paper a metric</w:t>
      </w:r>
      <w:r>
        <w:rPr>
          <w:spacing w:val="1"/>
        </w:rPr>
        <w:t xml:space="preserve"> </w:t>
      </w:r>
      <w:r>
        <w:t>called “Efficiency” was introduced which was calculated as</w:t>
      </w:r>
      <w:r>
        <w:rPr>
          <w:spacing w:val="1"/>
        </w:rPr>
        <w:t xml:space="preserve"> </w:t>
      </w:r>
      <w:r>
        <w:t>(15):</w:t>
      </w:r>
    </w:p>
    <w:p w:rsidR="00911247" w:rsidRDefault="00C150AC">
      <w:pPr>
        <w:pStyle w:val="BodyText"/>
        <w:spacing w:before="103" w:line="228" w:lineRule="auto"/>
        <w:ind w:left="112" w:right="208"/>
        <w:jc w:val="both"/>
      </w:pPr>
      <w:r>
        <w:br w:type="column"/>
      </w:r>
      <w:r>
        <w:lastRenderedPageBreak/>
        <w:t>data gathering has been the key domain for researchers. 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exploited to perform data gathering in WSN. Considering</w:t>
      </w:r>
      <w:r>
        <w:rPr>
          <w:spacing w:val="1"/>
        </w:rPr>
        <w:t xml:space="preserve"> </w:t>
      </w:r>
      <w:r>
        <w:t>robustness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centralized</w:t>
      </w:r>
      <w:r>
        <w:rPr>
          <w:spacing w:val="-5"/>
        </w:rPr>
        <w:t xml:space="preserve"> </w:t>
      </w:r>
      <w:r>
        <w:t>clustering</w:t>
      </w:r>
      <w:r>
        <w:rPr>
          <w:spacing w:val="-6"/>
        </w:rPr>
        <w:t xml:space="preserve"> </w:t>
      </w:r>
      <w:r>
        <w:t>paradigm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approach,</w:t>
      </w:r>
      <w:r>
        <w:rPr>
          <w:spacing w:val="-3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Enhanced</w:t>
      </w:r>
      <w:r>
        <w:rPr>
          <w:spacing w:val="1"/>
        </w:rPr>
        <w:t xml:space="preserve"> </w:t>
      </w:r>
      <w:r>
        <w:t>E</w:t>
      </w:r>
      <w:r>
        <w:t>xpectation-Maximization</w:t>
      </w:r>
      <w:r>
        <w:rPr>
          <w:spacing w:val="1"/>
        </w:rPr>
        <w:t xml:space="preserve"> </w:t>
      </w:r>
      <w:r>
        <w:t>model</w:t>
      </w:r>
      <w:r>
        <w:rPr>
          <w:spacing w:val="-47"/>
        </w:rPr>
        <w:t xml:space="preserve"> </w:t>
      </w:r>
      <w:r>
        <w:t>(EEM)</w:t>
      </w:r>
      <w:r>
        <w:rPr>
          <w:spacing w:val="-9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clustering</w:t>
      </w:r>
      <w:r>
        <w:rPr>
          <w:spacing w:val="-8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developed.</w:t>
      </w:r>
      <w:r>
        <w:rPr>
          <w:spacing w:val="-8"/>
        </w:rPr>
        <w:t xml:space="preserve"> </w:t>
      </w:r>
      <w:r>
        <w:t>Observing</w:t>
      </w:r>
      <w:r>
        <w:rPr>
          <w:spacing w:val="-8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impacts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t>estimation</w:t>
      </w:r>
      <w:r>
        <w:rPr>
          <w:spacing w:val="1"/>
        </w:rPr>
        <w:t xml:space="preserve"> </w:t>
      </w:r>
      <w:r>
        <w:t>(OCCE)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exhaustion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signaling</w:t>
      </w:r>
      <w:r>
        <w:rPr>
          <w:spacing w:val="1"/>
        </w:rPr>
        <w:t xml:space="preserve"> </w:t>
      </w:r>
      <w:r>
        <w:t>overheads</w:t>
      </w:r>
      <w:r>
        <w:rPr>
          <w:spacing w:val="1"/>
        </w:rPr>
        <w:t xml:space="preserve"> </w:t>
      </w:r>
      <w:r>
        <w:t>(data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re-</w:t>
      </w:r>
      <w:r>
        <w:rPr>
          <w:spacing w:val="1"/>
        </w:rPr>
        <w:t xml:space="preserve"> </w:t>
      </w:r>
      <w:r>
        <w:t>broadcasting across nodes). Unlike existing approaches, in</w:t>
      </w:r>
      <w:r>
        <w:rPr>
          <w:spacing w:val="1"/>
        </w:rPr>
        <w:t xml:space="preserve"> </w:t>
      </w:r>
      <w:r>
        <w:t>this paper a relative inter-node distance (distance between</w:t>
      </w:r>
      <w:r>
        <w:rPr>
          <w:spacing w:val="1"/>
        </w:rPr>
        <w:t xml:space="preserve"> </w:t>
      </w:r>
      <w:r>
        <w:t>sensor nodes and cluster heads, and t</w:t>
      </w:r>
      <w:r>
        <w:t>he distance between</w:t>
      </w:r>
      <w:r>
        <w:rPr>
          <w:spacing w:val="1"/>
        </w:rPr>
        <w:t xml:space="preserve"> </w:t>
      </w:r>
      <w:r>
        <w:t>sensor</w:t>
      </w:r>
      <w:r>
        <w:rPr>
          <w:spacing w:val="-6"/>
        </w:rPr>
        <w:t xml:space="preserve"> </w:t>
      </w:r>
      <w:r>
        <w:t>nodes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mobile</w:t>
      </w:r>
      <w:r>
        <w:rPr>
          <w:spacing w:val="-5"/>
        </w:rPr>
        <w:t xml:space="preserve"> </w:t>
      </w:r>
      <w:r>
        <w:t>sink)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scheduling</w:t>
      </w:r>
      <w:r>
        <w:rPr>
          <w:spacing w:val="-48"/>
        </w:rPr>
        <w:t xml:space="preserve"> </w:t>
      </w:r>
      <w:r>
        <w:t>model was developed, which enabled the final proposed data</w:t>
      </w:r>
      <w:r>
        <w:rPr>
          <w:spacing w:val="-47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exhibit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throughput,</w:t>
      </w:r>
      <w:r>
        <w:rPr>
          <w:spacing w:val="1"/>
        </w:rPr>
        <w:t xml:space="preserve"> </w:t>
      </w:r>
      <w:r>
        <w:t>minimal</w:t>
      </w:r>
      <w:r>
        <w:rPr>
          <w:spacing w:val="-47"/>
        </w:rPr>
        <w:t xml:space="preserve"> </w:t>
      </w:r>
      <w:r>
        <w:t>delay and energy consumption, and higher efficiency than</w:t>
      </w:r>
      <w:r>
        <w:rPr>
          <w:spacing w:val="1"/>
        </w:rPr>
        <w:t xml:space="preserve"> </w:t>
      </w:r>
      <w:r>
        <w:t>other distributed clustering based approaches and even EEM</w:t>
      </w:r>
      <w:r>
        <w:rPr>
          <w:spacing w:val="-47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mechanism.</w:t>
      </w:r>
      <w:r>
        <w:rPr>
          <w:spacing w:val="1"/>
        </w:rPr>
        <w:t xml:space="preserve"> </w:t>
      </w:r>
      <w:r>
        <w:t>Since, the movement pattern and decision of the mobile sink</w:t>
      </w:r>
      <w:r>
        <w:rPr>
          <w:spacing w:val="-47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sensitive data gathering. In</w:t>
      </w:r>
      <w:r>
        <w:t xml:space="preserve"> this paper, the sink movement</w:t>
      </w:r>
      <w:r>
        <w:rPr>
          <w:spacing w:val="1"/>
        </w:rPr>
        <w:t xml:space="preserve"> </w:t>
      </w:r>
      <w:r>
        <w:t>was considered as travelling salesman problem. In future</w:t>
      </w:r>
      <w:r>
        <w:rPr>
          <w:spacing w:val="1"/>
        </w:rPr>
        <w:t xml:space="preserve"> </w:t>
      </w:r>
      <w:r>
        <w:t>network condition aware scheduling can be done to reduce</w:t>
      </w:r>
      <w:r>
        <w:rPr>
          <w:spacing w:val="1"/>
        </w:rPr>
        <w:t xml:space="preserve"> </w:t>
      </w:r>
      <w:r>
        <w:t>unwanted</w:t>
      </w:r>
      <w:r>
        <w:rPr>
          <w:spacing w:val="-1"/>
        </w:rPr>
        <w:t xml:space="preserve"> </w:t>
      </w:r>
      <w:r>
        <w:t>patrolling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drop at</w:t>
      </w:r>
    </w:p>
    <w:p w:rsidR="00911247" w:rsidRDefault="00911247">
      <w:pPr>
        <w:spacing w:line="228" w:lineRule="auto"/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156" w:space="424"/>
            <w:col w:w="5200"/>
          </w:cols>
        </w:sectPr>
      </w:pPr>
    </w:p>
    <w:p w:rsidR="00911247" w:rsidRDefault="00911247">
      <w:pPr>
        <w:pStyle w:val="BodyText"/>
        <w:spacing w:line="175" w:lineRule="auto"/>
        <w:ind w:left="331"/>
        <w:rPr>
          <w:rFonts w:ascii="Cambria Math" w:eastAsia="Cambria Math"/>
        </w:rPr>
      </w:pPr>
      <w:r w:rsidRPr="00911247">
        <w:lastRenderedPageBreak/>
        <w:pict>
          <v:rect id="_x0000_s2050" style="position:absolute;left:0;text-align:left;margin-left:117.85pt;margin-top:13.55pt;width:130.8pt;height:.6pt;z-index:-16041984;mso-position-horizontal-relative:page" fillcolor="black" stroked="f">
            <w10:wrap anchorx="page"/>
          </v:rect>
        </w:pict>
      </w:r>
      <w:r w:rsidR="00C150AC">
        <w:rPr>
          <w:rFonts w:ascii="Cambria Math" w:eastAsia="Cambria Math"/>
          <w:w w:val="105"/>
          <w:position w:val="-14"/>
        </w:rPr>
        <w:t>𝐸</w:t>
      </w:r>
      <w:r w:rsidR="00C150AC">
        <w:rPr>
          <w:rFonts w:ascii="Cambria Math" w:eastAsia="Cambria Math"/>
          <w:w w:val="105"/>
          <w:position w:val="-14"/>
        </w:rPr>
        <w:t>ffi</w:t>
      </w:r>
      <w:r w:rsidR="00C150AC">
        <w:rPr>
          <w:rFonts w:ascii="Cambria Math" w:eastAsia="Cambria Math"/>
          <w:w w:val="105"/>
          <w:position w:val="-14"/>
        </w:rPr>
        <w:t>𝑐</w:t>
      </w:r>
      <w:r w:rsidR="00C150AC">
        <w:rPr>
          <w:rFonts w:ascii="Cambria Math" w:eastAsia="Cambria Math"/>
          <w:w w:val="105"/>
          <w:position w:val="-14"/>
        </w:rPr>
        <w:t>ie</w:t>
      </w:r>
      <w:r w:rsidR="00C150AC">
        <w:rPr>
          <w:rFonts w:ascii="Cambria Math" w:eastAsia="Cambria Math"/>
          <w:w w:val="105"/>
          <w:position w:val="-14"/>
        </w:rPr>
        <w:t>𝑛𝑐𝑦</w:t>
      </w:r>
      <w:r w:rsidR="00C150AC">
        <w:rPr>
          <w:rFonts w:ascii="Cambria Math" w:eastAsia="Cambria Math"/>
          <w:spacing w:val="10"/>
          <w:w w:val="105"/>
          <w:position w:val="-14"/>
        </w:rPr>
        <w:t xml:space="preserve"> </w:t>
      </w:r>
      <w:r w:rsidR="00C150AC">
        <w:rPr>
          <w:rFonts w:ascii="Cambria Math" w:eastAsia="Cambria Math"/>
          <w:w w:val="105"/>
          <w:position w:val="-14"/>
        </w:rPr>
        <w:t>=</w:t>
      </w:r>
      <w:r w:rsidR="00C150AC">
        <w:rPr>
          <w:rFonts w:ascii="Cambria Math" w:eastAsia="Cambria Math"/>
          <w:spacing w:val="7"/>
          <w:w w:val="105"/>
          <w:position w:val="-14"/>
        </w:rPr>
        <w:t xml:space="preserve"> </w:t>
      </w:r>
      <w:r w:rsidR="00C150AC">
        <w:rPr>
          <w:rFonts w:ascii="Cambria Math" w:eastAsia="Cambria Math"/>
          <w:w w:val="105"/>
        </w:rPr>
        <w:t>(</w:t>
      </w:r>
      <w:r w:rsidR="00C150AC">
        <w:rPr>
          <w:rFonts w:ascii="Cambria Math" w:eastAsia="Cambria Math"/>
          <w:w w:val="105"/>
        </w:rPr>
        <w:t>𝑁𝑢𝑚𝑏</w:t>
      </w:r>
      <w:r w:rsidR="00C150AC">
        <w:rPr>
          <w:rFonts w:ascii="Cambria Math" w:eastAsia="Cambria Math"/>
          <w:w w:val="105"/>
        </w:rPr>
        <w:t>e</w:t>
      </w:r>
      <w:r w:rsidR="00C150AC">
        <w:rPr>
          <w:rFonts w:ascii="Cambria Math" w:eastAsia="Cambria Math"/>
          <w:w w:val="105"/>
        </w:rPr>
        <w:t>𝑟</w:t>
      </w:r>
      <w:r w:rsidR="00C150AC">
        <w:rPr>
          <w:rFonts w:ascii="Cambria Math" w:eastAsia="Cambria Math"/>
          <w:spacing w:val="-1"/>
          <w:w w:val="105"/>
        </w:rPr>
        <w:t xml:space="preserve"> </w:t>
      </w:r>
      <w:r w:rsidR="00C150AC">
        <w:rPr>
          <w:rFonts w:ascii="Cambria Math" w:eastAsia="Cambria Math"/>
          <w:w w:val="105"/>
        </w:rPr>
        <w:t>of</w:t>
      </w:r>
      <w:r w:rsidR="00C150AC">
        <w:rPr>
          <w:rFonts w:ascii="Cambria Math" w:eastAsia="Cambria Math"/>
          <w:spacing w:val="1"/>
          <w:w w:val="105"/>
        </w:rPr>
        <w:t xml:space="preserve"> </w:t>
      </w:r>
      <w:r w:rsidR="00C150AC">
        <w:rPr>
          <w:rFonts w:ascii="Cambria Math" w:eastAsia="Cambria Math"/>
          <w:w w:val="105"/>
        </w:rPr>
        <w:t>𝑐</w:t>
      </w:r>
      <w:r w:rsidR="00C150AC">
        <w:rPr>
          <w:rFonts w:ascii="Cambria Math" w:eastAsia="Cambria Math"/>
          <w:w w:val="105"/>
        </w:rPr>
        <w:t>o</w:t>
      </w:r>
      <w:r w:rsidR="00C150AC">
        <w:rPr>
          <w:rFonts w:ascii="Cambria Math" w:eastAsia="Cambria Math"/>
          <w:w w:val="105"/>
        </w:rPr>
        <w:t>𝑛𝑛</w:t>
      </w:r>
      <w:r w:rsidR="00C150AC">
        <w:rPr>
          <w:rFonts w:ascii="Cambria Math" w:eastAsia="Cambria Math"/>
          <w:w w:val="105"/>
        </w:rPr>
        <w:t>e</w:t>
      </w:r>
      <w:r w:rsidR="00C150AC">
        <w:rPr>
          <w:rFonts w:ascii="Cambria Math" w:eastAsia="Cambria Math"/>
          <w:w w:val="105"/>
        </w:rPr>
        <w:t>𝑐𝑡</w:t>
      </w:r>
      <w:r w:rsidR="00C150AC">
        <w:rPr>
          <w:rFonts w:ascii="Cambria Math" w:eastAsia="Cambria Math"/>
          <w:w w:val="105"/>
        </w:rPr>
        <w:t>e</w:t>
      </w:r>
      <w:r w:rsidR="00C150AC">
        <w:rPr>
          <w:rFonts w:ascii="Cambria Math" w:eastAsia="Cambria Math"/>
          <w:w w:val="105"/>
        </w:rPr>
        <w:t>𝑑</w:t>
      </w:r>
      <w:r w:rsidR="00C150AC">
        <w:rPr>
          <w:rFonts w:ascii="Cambria Math" w:eastAsia="Cambria Math"/>
          <w:spacing w:val="5"/>
          <w:w w:val="105"/>
        </w:rPr>
        <w:t xml:space="preserve"> </w:t>
      </w:r>
      <w:r w:rsidR="00C150AC">
        <w:rPr>
          <w:rFonts w:ascii="Cambria Math" w:eastAsia="Cambria Math"/>
          <w:w w:val="105"/>
        </w:rPr>
        <w:t>𝑛</w:t>
      </w:r>
      <w:r w:rsidR="00C150AC">
        <w:rPr>
          <w:rFonts w:ascii="Cambria Math" w:eastAsia="Cambria Math"/>
          <w:w w:val="105"/>
        </w:rPr>
        <w:t>o</w:t>
      </w:r>
      <w:r w:rsidR="00C150AC">
        <w:rPr>
          <w:rFonts w:ascii="Cambria Math" w:eastAsia="Cambria Math"/>
          <w:w w:val="105"/>
        </w:rPr>
        <w:t>𝑑</w:t>
      </w:r>
      <w:r w:rsidR="00C150AC">
        <w:rPr>
          <w:rFonts w:ascii="Cambria Math" w:eastAsia="Cambria Math"/>
          <w:w w:val="105"/>
        </w:rPr>
        <w:t>e)</w:t>
      </w:r>
    </w:p>
    <w:p w:rsidR="00911247" w:rsidRDefault="00C150AC">
      <w:pPr>
        <w:spacing w:line="216" w:lineRule="exact"/>
        <w:ind w:left="2704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position w:val="4"/>
          <w:sz w:val="20"/>
        </w:rPr>
        <w:t>𝑆</w:t>
      </w:r>
      <w:r>
        <w:rPr>
          <w:rFonts w:ascii="Cambria Math" w:eastAsia="Cambria Math"/>
          <w:w w:val="105"/>
          <w:sz w:val="14"/>
        </w:rPr>
        <w:t>𝐷𝑎𝑡</w:t>
      </w:r>
    </w:p>
    <w:p w:rsidR="00911247" w:rsidRDefault="00C150AC">
      <w:pPr>
        <w:pStyle w:val="BodyText"/>
        <w:spacing w:line="198" w:lineRule="exact"/>
        <w:ind w:left="331"/>
      </w:pPr>
      <w:r>
        <w:br w:type="column"/>
      </w:r>
      <w:r>
        <w:lastRenderedPageBreak/>
        <w:t>(15)</w:t>
      </w:r>
    </w:p>
    <w:p w:rsidR="00911247" w:rsidRDefault="00C150AC">
      <w:pPr>
        <w:pStyle w:val="BodyText"/>
        <w:spacing w:line="225" w:lineRule="exact"/>
        <w:ind w:left="331"/>
      </w:pPr>
      <w:r>
        <w:br w:type="column"/>
      </w:r>
      <w:r>
        <w:rPr>
          <w:spacing w:val="-1"/>
        </w:rPr>
        <w:lastRenderedPageBreak/>
        <w:t>a</w:t>
      </w:r>
      <w:r>
        <w:rPr>
          <w:spacing w:val="-8"/>
        </w:rPr>
        <w:t xml:space="preserve"> </w:t>
      </w:r>
      <w:r>
        <w:rPr>
          <w:spacing w:val="-1"/>
        </w:rPr>
        <w:t>cluster</w:t>
      </w:r>
      <w:r>
        <w:rPr>
          <w:spacing w:val="-9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unavailability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mobile</w:t>
      </w:r>
      <w:r>
        <w:rPr>
          <w:spacing w:val="-9"/>
        </w:rPr>
        <w:t xml:space="preserve"> </w:t>
      </w:r>
      <w:r>
        <w:t>sink.</w:t>
      </w:r>
    </w:p>
    <w:p w:rsidR="00911247" w:rsidRDefault="00911247">
      <w:pPr>
        <w:spacing w:line="225" w:lineRule="exact"/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4231" w:space="65"/>
            <w:col w:w="708" w:space="357"/>
            <w:col w:w="5419"/>
          </w:cols>
        </w:sectPr>
      </w:pPr>
    </w:p>
    <w:p w:rsidR="00911247" w:rsidRDefault="00C150AC">
      <w:pPr>
        <w:pStyle w:val="BodyText"/>
        <w:spacing w:before="43"/>
        <w:ind w:left="112" w:right="147" w:firstLine="288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K-</w:t>
      </w:r>
      <w:r>
        <w:rPr>
          <w:spacing w:val="1"/>
        </w:rPr>
        <w:t xml:space="preserve"> </w:t>
      </w:r>
      <w:r>
        <w:t>Conid [36] and our proposed CCP based clustering and data</w:t>
      </w:r>
      <w:r>
        <w:rPr>
          <w:spacing w:val="1"/>
        </w:rPr>
        <w:t xml:space="preserve"> </w:t>
      </w:r>
      <w:r>
        <w:t>gathering, it can be found (Fig. 7) that the proposed data</w:t>
      </w:r>
      <w:r>
        <w:rPr>
          <w:spacing w:val="1"/>
        </w:rPr>
        <w:t xml:space="preserve"> </w:t>
      </w:r>
      <w:r>
        <w:t>gathering approach exhibits higher efficiency than the other</w:t>
      </w:r>
      <w:r>
        <w:rPr>
          <w:spacing w:val="1"/>
        </w:rPr>
        <w:t xml:space="preserve"> </w:t>
      </w:r>
      <w:r>
        <w:t>approaches.</w:t>
      </w:r>
    </w:p>
    <w:p w:rsidR="00911247" w:rsidRDefault="00C150AC">
      <w:pPr>
        <w:pStyle w:val="BodyText"/>
        <w:spacing w:before="5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619853</wp:posOffset>
            </wp:positionH>
            <wp:positionV relativeFrom="paragraph">
              <wp:posOffset>115942</wp:posOffset>
            </wp:positionV>
            <wp:extent cx="3111107" cy="1706308"/>
            <wp:effectExtent l="0" t="0" r="0" b="0"/>
            <wp:wrapTopAndBottom/>
            <wp:docPr id="1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107" cy="170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247" w:rsidRDefault="00911247">
      <w:pPr>
        <w:pStyle w:val="BodyText"/>
        <w:spacing w:before="5"/>
        <w:rPr>
          <w:sz w:val="17"/>
        </w:rPr>
      </w:pPr>
    </w:p>
    <w:p w:rsidR="00911247" w:rsidRDefault="00C150AC">
      <w:pPr>
        <w:ind w:left="112"/>
        <w:rPr>
          <w:sz w:val="16"/>
        </w:rPr>
      </w:pPr>
      <w:r>
        <w:rPr>
          <w:sz w:val="16"/>
        </w:rPr>
        <w:t>Fig.</w:t>
      </w:r>
      <w:r>
        <w:rPr>
          <w:spacing w:val="-2"/>
          <w:sz w:val="16"/>
        </w:rPr>
        <w:t xml:space="preserve"> </w:t>
      </w:r>
      <w:r>
        <w:rPr>
          <w:sz w:val="16"/>
        </w:rPr>
        <w:t>7.</w:t>
      </w:r>
      <w:r>
        <w:rPr>
          <w:spacing w:val="32"/>
          <w:sz w:val="16"/>
        </w:rPr>
        <w:t xml:space="preserve"> </w:t>
      </w:r>
      <w:r>
        <w:rPr>
          <w:sz w:val="16"/>
        </w:rPr>
        <w:t>Network</w:t>
      </w:r>
      <w:r>
        <w:rPr>
          <w:spacing w:val="-1"/>
          <w:sz w:val="16"/>
        </w:rPr>
        <w:t xml:space="preserve"> </w:t>
      </w:r>
      <w:r>
        <w:rPr>
          <w:sz w:val="16"/>
        </w:rPr>
        <w:t>communication</w:t>
      </w:r>
      <w:r>
        <w:rPr>
          <w:spacing w:val="-4"/>
          <w:sz w:val="16"/>
        </w:rPr>
        <w:t xml:space="preserve"> </w:t>
      </w:r>
      <w:r>
        <w:rPr>
          <w:sz w:val="16"/>
        </w:rPr>
        <w:t>efficiency</w:t>
      </w:r>
    </w:p>
    <w:p w:rsidR="00911247" w:rsidRDefault="00911247">
      <w:pPr>
        <w:pStyle w:val="BodyText"/>
        <w:spacing w:before="6"/>
        <w:rPr>
          <w:sz w:val="17"/>
        </w:rPr>
      </w:pPr>
    </w:p>
    <w:p w:rsidR="00911247" w:rsidRDefault="00C150AC">
      <w:pPr>
        <w:tabs>
          <w:tab w:val="left" w:pos="2155"/>
        </w:tabs>
        <w:ind w:left="1490"/>
        <w:rPr>
          <w:sz w:val="16"/>
        </w:rPr>
      </w:pPr>
      <w:r>
        <w:rPr>
          <w:sz w:val="20"/>
        </w:rPr>
        <w:t>VIII.</w:t>
      </w:r>
      <w:r>
        <w:rPr>
          <w:sz w:val="20"/>
        </w:rPr>
        <w:tab/>
        <w:t>C</w:t>
      </w:r>
      <w:r>
        <w:rPr>
          <w:sz w:val="16"/>
        </w:rPr>
        <w:t>ONCLUSION</w:t>
      </w:r>
    </w:p>
    <w:p w:rsidR="00911247" w:rsidRDefault="00C150AC">
      <w:pPr>
        <w:pStyle w:val="BodyText"/>
        <w:spacing w:before="79" w:line="228" w:lineRule="auto"/>
        <w:ind w:left="112" w:right="146" w:firstLine="288"/>
        <w:jc w:val="both"/>
      </w:pPr>
      <w:r>
        <w:t>The</w:t>
      </w:r>
      <w:r>
        <w:rPr>
          <w:spacing w:val="1"/>
        </w:rPr>
        <w:t xml:space="preserve"> </w:t>
      </w:r>
      <w:r>
        <w:t>exponential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demands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motivated</w:t>
      </w:r>
      <w:r>
        <w:rPr>
          <w:spacing w:val="1"/>
        </w:rPr>
        <w:t xml:space="preserve"> </w:t>
      </w:r>
      <w:r>
        <w:t>academia-industries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low-cost,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QoS</w:t>
      </w:r>
      <w:r>
        <w:rPr>
          <w:spacing w:val="1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communication systems. Wireless Sensor Network (WSN)</w:t>
      </w:r>
      <w:r>
        <w:rPr>
          <w:spacing w:val="1"/>
        </w:rPr>
        <w:t xml:space="preserve"> </w:t>
      </w:r>
      <w:r>
        <w:t>has always been the dominating technology serving an array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defense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monitoring,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purposes.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enabling</w:t>
      </w:r>
      <w:r>
        <w:rPr>
          <w:spacing w:val="19"/>
        </w:rPr>
        <w:t xml:space="preserve"> </w:t>
      </w:r>
      <w:r>
        <w:t>QoS</w:t>
      </w:r>
      <w:r>
        <w:rPr>
          <w:spacing w:val="17"/>
        </w:rPr>
        <w:t xml:space="preserve"> </w:t>
      </w:r>
      <w:r>
        <w:t>delivery,</w:t>
      </w:r>
      <w:r>
        <w:rPr>
          <w:spacing w:val="18"/>
        </w:rPr>
        <w:t xml:space="preserve"> </w:t>
      </w:r>
      <w:r>
        <w:t>delay</w:t>
      </w:r>
      <w:r>
        <w:rPr>
          <w:spacing w:val="16"/>
        </w:rPr>
        <w:t xml:space="preserve"> </w:t>
      </w:r>
      <w:r>
        <w:t>sensitive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energy</w:t>
      </w:r>
      <w:r>
        <w:rPr>
          <w:spacing w:val="17"/>
        </w:rPr>
        <w:t xml:space="preserve"> </w:t>
      </w:r>
      <w:r>
        <w:t>efficient</w:t>
      </w:r>
    </w:p>
    <w:p w:rsidR="00911247" w:rsidRDefault="00C150AC">
      <w:pPr>
        <w:spacing w:before="132"/>
        <w:ind w:left="813" w:right="625"/>
        <w:jc w:val="center"/>
        <w:rPr>
          <w:sz w:val="16"/>
        </w:rPr>
      </w:pPr>
      <w:r>
        <w:br w:type="column"/>
      </w:r>
      <w:r>
        <w:rPr>
          <w:sz w:val="20"/>
        </w:rPr>
        <w:lastRenderedPageBreak/>
        <w:t>R</w:t>
      </w:r>
      <w:r>
        <w:rPr>
          <w:sz w:val="16"/>
        </w:rPr>
        <w:t>EFERENCES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121" w:line="232" w:lineRule="auto"/>
        <w:ind w:right="207"/>
        <w:rPr>
          <w:sz w:val="16"/>
        </w:rPr>
      </w:pPr>
      <w:r>
        <w:rPr>
          <w:sz w:val="16"/>
        </w:rPr>
        <w:t>E. B. Hamida, and G. Chelius, “Strategies for data dissemination to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Communications, vol.</w:t>
      </w:r>
      <w:r>
        <w:rPr>
          <w:spacing w:val="1"/>
          <w:sz w:val="16"/>
        </w:rPr>
        <w:t xml:space="preserve"> </w:t>
      </w:r>
      <w:r>
        <w:rPr>
          <w:sz w:val="16"/>
        </w:rPr>
        <w:t>15,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1"/>
          <w:sz w:val="16"/>
        </w:rPr>
        <w:t xml:space="preserve"> </w:t>
      </w:r>
      <w:r>
        <w:rPr>
          <w:sz w:val="16"/>
        </w:rPr>
        <w:t>6,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31–37,</w:t>
      </w:r>
      <w:r>
        <w:rPr>
          <w:spacing w:val="-1"/>
          <w:sz w:val="16"/>
        </w:rPr>
        <w:t xml:space="preserve"> </w:t>
      </w:r>
      <w:r>
        <w:rPr>
          <w:sz w:val="16"/>
        </w:rPr>
        <w:t>2008.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10"/>
        <w:rPr>
          <w:sz w:val="16"/>
        </w:rPr>
      </w:pPr>
      <w:r>
        <w:rPr>
          <w:sz w:val="16"/>
        </w:rPr>
        <w:t>F. Ye, H.</w:t>
      </w:r>
      <w:r>
        <w:rPr>
          <w:spacing w:val="1"/>
          <w:sz w:val="16"/>
        </w:rPr>
        <w:t xml:space="preserve"> </w:t>
      </w:r>
      <w:r>
        <w:rPr>
          <w:sz w:val="16"/>
        </w:rPr>
        <w:t>Luo, J. Cheng, S. Lu, and L. Zhang, “A two-tier data</w:t>
      </w:r>
      <w:r>
        <w:rPr>
          <w:spacing w:val="1"/>
          <w:sz w:val="16"/>
        </w:rPr>
        <w:t xml:space="preserve"> </w:t>
      </w:r>
      <w:r>
        <w:rPr>
          <w:sz w:val="16"/>
        </w:rPr>
        <w:t>dissemination</w:t>
      </w:r>
      <w:r>
        <w:rPr>
          <w:spacing w:val="1"/>
          <w:sz w:val="16"/>
        </w:rPr>
        <w:t xml:space="preserve"> </w:t>
      </w:r>
      <w:r>
        <w:rPr>
          <w:sz w:val="16"/>
        </w:rPr>
        <w:t>model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large-scale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-37"/>
          <w:sz w:val="16"/>
        </w:rPr>
        <w:t xml:space="preserve"> </w:t>
      </w:r>
      <w:r>
        <w:rPr>
          <w:sz w:val="16"/>
        </w:rPr>
        <w:t>Proceedings of The 8th Annual International Conference on Mobile</w:t>
      </w:r>
      <w:r>
        <w:rPr>
          <w:spacing w:val="1"/>
          <w:sz w:val="16"/>
        </w:rPr>
        <w:t xml:space="preserve"> </w:t>
      </w:r>
      <w:r>
        <w:rPr>
          <w:sz w:val="16"/>
        </w:rPr>
        <w:t>Computing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Networking</w:t>
      </w:r>
      <w:r>
        <w:rPr>
          <w:spacing w:val="-3"/>
          <w:sz w:val="16"/>
        </w:rPr>
        <w:t xml:space="preserve"> </w:t>
      </w:r>
      <w:r>
        <w:rPr>
          <w:sz w:val="16"/>
        </w:rPr>
        <w:t>(Mobicom</w:t>
      </w:r>
      <w:r>
        <w:rPr>
          <w:spacing w:val="-1"/>
          <w:sz w:val="16"/>
        </w:rPr>
        <w:t xml:space="preserve"> </w:t>
      </w:r>
      <w:r>
        <w:rPr>
          <w:sz w:val="16"/>
        </w:rPr>
        <w:t>’02),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3"/>
          <w:sz w:val="16"/>
        </w:rPr>
        <w:t xml:space="preserve"> </w:t>
      </w:r>
      <w:r>
        <w:rPr>
          <w:sz w:val="16"/>
        </w:rPr>
        <w:t>148–159,</w:t>
      </w:r>
      <w:r>
        <w:rPr>
          <w:spacing w:val="-2"/>
          <w:sz w:val="16"/>
        </w:rPr>
        <w:t xml:space="preserve"> </w:t>
      </w:r>
      <w:r>
        <w:rPr>
          <w:sz w:val="16"/>
        </w:rPr>
        <w:t>2002.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5" w:lineRule="auto"/>
        <w:ind w:right="209"/>
        <w:rPr>
          <w:sz w:val="16"/>
        </w:rPr>
      </w:pPr>
      <w:r>
        <w:rPr>
          <w:sz w:val="16"/>
        </w:rPr>
        <w:t>M. Taifeh Aliverdi, and M. R. Pakravan, “A Network information</w:t>
      </w:r>
      <w:r>
        <w:rPr>
          <w:spacing w:val="1"/>
          <w:sz w:val="16"/>
        </w:rPr>
        <w:t xml:space="preserve"> </w:t>
      </w:r>
      <w:r>
        <w:rPr>
          <w:sz w:val="16"/>
        </w:rPr>
        <w:t>gathering (NIG) protoc</w:t>
      </w:r>
      <w:r>
        <w:rPr>
          <w:sz w:val="16"/>
        </w:rPr>
        <w:t>ol and energy-aware load balancing algorithm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network,” Telecommunications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Malaysia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Communications,</w:t>
      </w:r>
      <w:r>
        <w:rPr>
          <w:spacing w:val="1"/>
          <w:sz w:val="16"/>
        </w:rPr>
        <w:t xml:space="preserve"> </w:t>
      </w:r>
      <w:r>
        <w:rPr>
          <w:sz w:val="16"/>
        </w:rPr>
        <w:t>ICT-MICC,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2"/>
          <w:sz w:val="16"/>
        </w:rPr>
        <w:t xml:space="preserve"> </w:t>
      </w:r>
      <w:r>
        <w:rPr>
          <w:sz w:val="16"/>
        </w:rPr>
        <w:t>Conference</w:t>
      </w:r>
      <w:r>
        <w:rPr>
          <w:spacing w:val="-1"/>
          <w:sz w:val="16"/>
        </w:rPr>
        <w:t xml:space="preserve"> </w:t>
      </w:r>
      <w:r>
        <w:rPr>
          <w:sz w:val="16"/>
        </w:rPr>
        <w:t>on, Penang,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407-412,</w:t>
      </w:r>
      <w:r>
        <w:rPr>
          <w:spacing w:val="-1"/>
          <w:sz w:val="16"/>
        </w:rPr>
        <w:t xml:space="preserve"> </w:t>
      </w:r>
      <w:r>
        <w:rPr>
          <w:sz w:val="16"/>
        </w:rPr>
        <w:t>2007.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48" w:line="232" w:lineRule="auto"/>
        <w:ind w:right="209"/>
        <w:rPr>
          <w:sz w:val="16"/>
        </w:rPr>
      </w:pPr>
      <w:r>
        <w:rPr>
          <w:sz w:val="16"/>
        </w:rPr>
        <w:t>K. Almi’ani, A. Viglas, L. Libman, “Energy-efficient data gathering</w:t>
      </w:r>
      <w:r>
        <w:rPr>
          <w:spacing w:val="1"/>
          <w:sz w:val="16"/>
        </w:rPr>
        <w:t xml:space="preserve"> </w:t>
      </w:r>
      <w:r>
        <w:rPr>
          <w:sz w:val="16"/>
        </w:rPr>
        <w:t>with</w:t>
      </w:r>
      <w:r>
        <w:rPr>
          <w:spacing w:val="1"/>
          <w:sz w:val="16"/>
        </w:rPr>
        <w:t xml:space="preserve"> </w:t>
      </w:r>
      <w:r>
        <w:rPr>
          <w:sz w:val="16"/>
        </w:rPr>
        <w:t>tour</w:t>
      </w:r>
      <w:r>
        <w:rPr>
          <w:spacing w:val="1"/>
          <w:sz w:val="16"/>
        </w:rPr>
        <w:t xml:space="preserve"> </w:t>
      </w:r>
      <w:r>
        <w:rPr>
          <w:sz w:val="16"/>
        </w:rPr>
        <w:t>length-constrained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elements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35th</w:t>
      </w:r>
      <w:r>
        <w:rPr>
          <w:spacing w:val="1"/>
          <w:sz w:val="16"/>
        </w:rPr>
        <w:t xml:space="preserve"> </w:t>
      </w:r>
      <w:r>
        <w:rPr>
          <w:sz w:val="16"/>
        </w:rPr>
        <w:t>Annual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Local</w:t>
      </w:r>
      <w:r>
        <w:rPr>
          <w:spacing w:val="1"/>
          <w:sz w:val="16"/>
        </w:rPr>
        <w:t xml:space="preserve"> </w:t>
      </w:r>
      <w:r>
        <w:rPr>
          <w:sz w:val="16"/>
        </w:rPr>
        <w:t>Computer</w:t>
      </w:r>
      <w:r>
        <w:rPr>
          <w:spacing w:val="1"/>
          <w:sz w:val="16"/>
        </w:rPr>
        <w:t xml:space="preserve"> </w:t>
      </w:r>
      <w:r>
        <w:rPr>
          <w:sz w:val="16"/>
        </w:rPr>
        <w:t>Networks</w:t>
      </w:r>
      <w:r>
        <w:rPr>
          <w:spacing w:val="2"/>
          <w:sz w:val="16"/>
        </w:rPr>
        <w:t xml:space="preserve"> </w:t>
      </w:r>
      <w:r>
        <w:rPr>
          <w:sz w:val="16"/>
        </w:rPr>
        <w:t>LCN 2010, Denver,</w:t>
      </w:r>
      <w:r>
        <w:rPr>
          <w:spacing w:val="1"/>
          <w:sz w:val="16"/>
        </w:rPr>
        <w:t xml:space="preserve"> </w:t>
      </w:r>
      <w:r>
        <w:rPr>
          <w:sz w:val="16"/>
        </w:rPr>
        <w:t>Colorado,</w:t>
      </w:r>
      <w:r>
        <w:rPr>
          <w:spacing w:val="-2"/>
          <w:sz w:val="16"/>
        </w:rPr>
        <w:t xml:space="preserve"> </w:t>
      </w:r>
      <w:r>
        <w:rPr>
          <w:sz w:val="16"/>
        </w:rPr>
        <w:t>2010.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209"/>
        <w:rPr>
          <w:sz w:val="16"/>
        </w:rPr>
      </w:pPr>
      <w:r>
        <w:rPr>
          <w:sz w:val="16"/>
        </w:rPr>
        <w:t>L. Cheng, Y. Chen, C. Ch</w:t>
      </w:r>
      <w:r>
        <w:rPr>
          <w:sz w:val="16"/>
        </w:rPr>
        <w:t>en, J. Ma, “Query-based data collection 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</w:t>
      </w:r>
      <w:r>
        <w:rPr>
          <w:spacing w:val="1"/>
          <w:sz w:val="16"/>
        </w:rPr>
        <w:t xml:space="preserve"> </w:t>
      </w:r>
      <w:r>
        <w:rPr>
          <w:sz w:val="16"/>
        </w:rPr>
        <w:t>with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sinks,”</w:t>
      </w:r>
      <w:r>
        <w:rPr>
          <w:spacing w:val="4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Computing:</w:t>
      </w:r>
      <w:r>
        <w:rPr>
          <w:spacing w:val="-37"/>
          <w:sz w:val="16"/>
        </w:rPr>
        <w:t xml:space="preserve"> </w:t>
      </w:r>
      <w:r>
        <w:rPr>
          <w:sz w:val="16"/>
        </w:rPr>
        <w:t>Connecting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World</w:t>
      </w:r>
      <w:r>
        <w:rPr>
          <w:spacing w:val="1"/>
          <w:sz w:val="16"/>
        </w:rPr>
        <w:t xml:space="preserve"> </w:t>
      </w:r>
      <w:r>
        <w:rPr>
          <w:sz w:val="16"/>
        </w:rPr>
        <w:t>Wirelessly, pp.</w:t>
      </w:r>
      <w:r>
        <w:rPr>
          <w:spacing w:val="-1"/>
          <w:sz w:val="16"/>
        </w:rPr>
        <w:t xml:space="preserve"> </w:t>
      </w:r>
      <w:r>
        <w:rPr>
          <w:sz w:val="16"/>
        </w:rPr>
        <w:t>1157-1162,</w:t>
      </w:r>
      <w:r>
        <w:rPr>
          <w:spacing w:val="-2"/>
          <w:sz w:val="16"/>
        </w:rPr>
        <w:t xml:space="preserve"> </w:t>
      </w:r>
      <w:r>
        <w:rPr>
          <w:sz w:val="16"/>
        </w:rPr>
        <w:t>2009.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209"/>
        <w:rPr>
          <w:sz w:val="16"/>
        </w:rPr>
      </w:pPr>
      <w:r>
        <w:rPr>
          <w:sz w:val="16"/>
        </w:rPr>
        <w:t>Z. Sha, J. Lu, X. Li, M. Wu, “An anti-detection moving strategy for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sink,”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Proceeding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Global</w:t>
      </w:r>
      <w:r>
        <w:rPr>
          <w:spacing w:val="1"/>
          <w:sz w:val="16"/>
        </w:rPr>
        <w:t xml:space="preserve"> </w:t>
      </w:r>
      <w:r>
        <w:rPr>
          <w:sz w:val="16"/>
        </w:rPr>
        <w:t>Telecommunications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-2"/>
          <w:sz w:val="16"/>
        </w:rPr>
        <w:t xml:space="preserve"> </w:t>
      </w:r>
      <w:r>
        <w:rPr>
          <w:sz w:val="16"/>
        </w:rPr>
        <w:t>(GLOBECOM</w:t>
      </w:r>
      <w:r>
        <w:rPr>
          <w:spacing w:val="-1"/>
          <w:sz w:val="16"/>
        </w:rPr>
        <w:t xml:space="preserve"> </w:t>
      </w:r>
      <w:r>
        <w:rPr>
          <w:sz w:val="16"/>
        </w:rPr>
        <w:t>2010),</w:t>
      </w:r>
      <w:r>
        <w:rPr>
          <w:spacing w:val="-2"/>
          <w:sz w:val="16"/>
        </w:rPr>
        <w:t xml:space="preserve"> </w:t>
      </w:r>
      <w:r>
        <w:rPr>
          <w:sz w:val="16"/>
        </w:rPr>
        <w:t>2010.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08"/>
        <w:rPr>
          <w:sz w:val="16"/>
        </w:rPr>
      </w:pPr>
      <w:r>
        <w:rPr>
          <w:sz w:val="16"/>
        </w:rPr>
        <w:t>L.Cheng, Y. Chen, C. Chen, and J. Ma, “Query-based data collection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</w:t>
      </w:r>
      <w:r>
        <w:rPr>
          <w:spacing w:val="1"/>
          <w:sz w:val="16"/>
        </w:rPr>
        <w:t xml:space="preserve"> </w:t>
      </w:r>
      <w:r>
        <w:rPr>
          <w:sz w:val="16"/>
        </w:rPr>
        <w:t>with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sinks,”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Computing:</w:t>
      </w:r>
      <w:r>
        <w:rPr>
          <w:spacing w:val="-37"/>
          <w:sz w:val="16"/>
        </w:rPr>
        <w:t xml:space="preserve"> </w:t>
      </w:r>
      <w:r>
        <w:rPr>
          <w:sz w:val="16"/>
        </w:rPr>
        <w:t>Connecting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World</w:t>
      </w:r>
      <w:r>
        <w:rPr>
          <w:spacing w:val="1"/>
          <w:sz w:val="16"/>
        </w:rPr>
        <w:t xml:space="preserve"> </w:t>
      </w:r>
      <w:r>
        <w:rPr>
          <w:sz w:val="16"/>
        </w:rPr>
        <w:t>Wirelessly, pp.</w:t>
      </w:r>
      <w:r>
        <w:rPr>
          <w:spacing w:val="-1"/>
          <w:sz w:val="16"/>
        </w:rPr>
        <w:t xml:space="preserve"> </w:t>
      </w:r>
      <w:r>
        <w:rPr>
          <w:sz w:val="16"/>
        </w:rPr>
        <w:t>1157-1162,</w:t>
      </w:r>
      <w:r>
        <w:rPr>
          <w:spacing w:val="-2"/>
          <w:sz w:val="16"/>
        </w:rPr>
        <w:t xml:space="preserve"> </w:t>
      </w:r>
      <w:r>
        <w:rPr>
          <w:sz w:val="16"/>
        </w:rPr>
        <w:t>2009.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211"/>
        <w:rPr>
          <w:sz w:val="16"/>
        </w:rPr>
      </w:pP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Kinalis,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Nikoletseas,</w:t>
      </w:r>
      <w:r>
        <w:rPr>
          <w:spacing w:val="1"/>
          <w:sz w:val="16"/>
        </w:rPr>
        <w:t xml:space="preserve"> </w:t>
      </w: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Patroumpa,</w:t>
      </w:r>
      <w:r>
        <w:rPr>
          <w:spacing w:val="1"/>
          <w:sz w:val="16"/>
        </w:rPr>
        <w:t xml:space="preserve"> </w:t>
      </w:r>
      <w:r>
        <w:rPr>
          <w:sz w:val="16"/>
        </w:rPr>
        <w:t>J. Rolim,</w:t>
      </w:r>
      <w:r>
        <w:rPr>
          <w:spacing w:val="1"/>
          <w:sz w:val="16"/>
        </w:rPr>
        <w:t xml:space="preserve"> </w:t>
      </w:r>
      <w:r>
        <w:rPr>
          <w:sz w:val="16"/>
        </w:rPr>
        <w:t>“Biased</w:t>
      </w:r>
      <w:r>
        <w:rPr>
          <w:spacing w:val="1"/>
          <w:sz w:val="16"/>
        </w:rPr>
        <w:t xml:space="preserve"> </w:t>
      </w:r>
      <w:r>
        <w:rPr>
          <w:sz w:val="16"/>
        </w:rPr>
        <w:t>sink</w:t>
      </w:r>
      <w:r>
        <w:rPr>
          <w:spacing w:val="1"/>
          <w:sz w:val="16"/>
        </w:rPr>
        <w:t xml:space="preserve"> </w:t>
      </w:r>
      <w:r>
        <w:rPr>
          <w:sz w:val="16"/>
        </w:rPr>
        <w:t>mobility with adaptive stop times for low latency data collection in</w:t>
      </w:r>
      <w:r>
        <w:rPr>
          <w:spacing w:val="1"/>
          <w:sz w:val="16"/>
        </w:rPr>
        <w:t xml:space="preserve"> </w:t>
      </w:r>
      <w:r>
        <w:rPr>
          <w:sz w:val="16"/>
        </w:rPr>
        <w:t>sensor networks”, STREP ICT-257466, Information Fusion Journal,</w:t>
      </w:r>
      <w:r>
        <w:rPr>
          <w:spacing w:val="1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1566-2535,</w:t>
      </w:r>
      <w:r>
        <w:rPr>
          <w:spacing w:val="-1"/>
          <w:sz w:val="16"/>
        </w:rPr>
        <w:t xml:space="preserve"> </w:t>
      </w:r>
      <w:r>
        <w:rPr>
          <w:sz w:val="16"/>
        </w:rPr>
        <w:t>2012.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210"/>
        <w:rPr>
          <w:sz w:val="16"/>
        </w:rPr>
      </w:pPr>
      <w:r>
        <w:rPr>
          <w:sz w:val="16"/>
        </w:rPr>
        <w:t>T.</w:t>
      </w:r>
      <w:r>
        <w:rPr>
          <w:spacing w:val="1"/>
          <w:sz w:val="16"/>
        </w:rPr>
        <w:t xml:space="preserve"> </w:t>
      </w:r>
      <w:r>
        <w:rPr>
          <w:sz w:val="16"/>
        </w:rPr>
        <w:t>Park,</w:t>
      </w:r>
      <w:r>
        <w:rPr>
          <w:spacing w:val="1"/>
          <w:sz w:val="16"/>
        </w:rPr>
        <w:t xml:space="preserve"> </w:t>
      </w: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Kim,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Jang,</w:t>
      </w:r>
      <w:r>
        <w:rPr>
          <w:spacing w:val="1"/>
          <w:sz w:val="16"/>
        </w:rPr>
        <w:t xml:space="preserve"> </w:t>
      </w:r>
      <w:r>
        <w:rPr>
          <w:sz w:val="16"/>
        </w:rPr>
        <w:t>S.Yoo,</w:t>
      </w:r>
      <w:r>
        <w:rPr>
          <w:spacing w:val="1"/>
          <w:sz w:val="16"/>
        </w:rPr>
        <w:t xml:space="preserve"> </w:t>
      </w:r>
      <w:r>
        <w:rPr>
          <w:sz w:val="16"/>
        </w:rPr>
        <w:t>Y.</w:t>
      </w:r>
      <w:r>
        <w:rPr>
          <w:spacing w:val="1"/>
          <w:sz w:val="16"/>
        </w:rPr>
        <w:t xml:space="preserve"> </w:t>
      </w:r>
      <w:r>
        <w:rPr>
          <w:sz w:val="16"/>
        </w:rPr>
        <w:t>Lee,</w:t>
      </w:r>
      <w:r>
        <w:rPr>
          <w:spacing w:val="1"/>
          <w:sz w:val="16"/>
        </w:rPr>
        <w:t xml:space="preserve"> </w:t>
      </w:r>
      <w:r>
        <w:rPr>
          <w:sz w:val="16"/>
        </w:rPr>
        <w:t>“Energy</w:t>
      </w:r>
      <w:r>
        <w:rPr>
          <w:spacing w:val="1"/>
          <w:sz w:val="16"/>
        </w:rPr>
        <w:t xml:space="preserve"> </w:t>
      </w:r>
      <w:r>
        <w:rPr>
          <w:sz w:val="16"/>
        </w:rPr>
        <w:t>efficient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seamless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>collection</w:t>
      </w:r>
      <w:r>
        <w:rPr>
          <w:spacing w:val="1"/>
          <w:sz w:val="16"/>
        </w:rPr>
        <w:t xml:space="preserve"> </w:t>
      </w:r>
      <w:r>
        <w:rPr>
          <w:sz w:val="16"/>
        </w:rPr>
        <w:t>with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massive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networks”, Parallel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Distributed</w:t>
      </w:r>
      <w:r>
        <w:rPr>
          <w:spacing w:val="-1"/>
          <w:sz w:val="16"/>
        </w:rPr>
        <w:t xml:space="preserve"> </w:t>
      </w:r>
      <w:r>
        <w:rPr>
          <w:sz w:val="16"/>
        </w:rPr>
        <w:t>Processing,</w:t>
      </w:r>
      <w:r>
        <w:rPr>
          <w:spacing w:val="-2"/>
          <w:sz w:val="16"/>
        </w:rPr>
        <w:t xml:space="preserve"> </w:t>
      </w:r>
      <w:r>
        <w:rPr>
          <w:sz w:val="16"/>
        </w:rPr>
        <w:t>2009.</w:t>
      </w:r>
    </w:p>
    <w:p w:rsidR="00911247" w:rsidRDefault="00911247">
      <w:pPr>
        <w:spacing w:line="232" w:lineRule="auto"/>
        <w:jc w:val="both"/>
        <w:rPr>
          <w:sz w:val="16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138" w:space="442"/>
            <w:col w:w="5200"/>
          </w:cols>
        </w:sectPr>
      </w:pP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110" w:line="232" w:lineRule="auto"/>
        <w:ind w:right="39"/>
        <w:rPr>
          <w:sz w:val="16"/>
        </w:rPr>
      </w:pPr>
      <w:r>
        <w:rPr>
          <w:sz w:val="16"/>
        </w:rPr>
        <w:lastRenderedPageBreak/>
        <w:t>Z. Sun, Z. Zheng, S. Xu, and S. Chen, “Energy-aware data gathering</w:t>
      </w:r>
      <w:r>
        <w:rPr>
          <w:spacing w:val="1"/>
          <w:sz w:val="16"/>
        </w:rPr>
        <w:t xml:space="preserve"> </w:t>
      </w:r>
      <w:r>
        <w:rPr>
          <w:sz w:val="16"/>
        </w:rPr>
        <w:t>protocol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 Computer</w:t>
      </w:r>
      <w:r>
        <w:rPr>
          <w:spacing w:val="1"/>
          <w:sz w:val="16"/>
        </w:rPr>
        <w:t xml:space="preserve"> </w:t>
      </w:r>
      <w:r>
        <w:rPr>
          <w:sz w:val="16"/>
        </w:rPr>
        <w:t>Science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1"/>
          <w:sz w:val="16"/>
        </w:rPr>
        <w:t xml:space="preserve"> </w:t>
      </w:r>
      <w:r>
        <w:rPr>
          <w:sz w:val="16"/>
        </w:rPr>
        <w:t>Technology</w:t>
      </w:r>
      <w:r>
        <w:rPr>
          <w:spacing w:val="1"/>
          <w:sz w:val="16"/>
        </w:rPr>
        <w:t xml:space="preserve"> </w:t>
      </w:r>
      <w:r>
        <w:rPr>
          <w:sz w:val="16"/>
        </w:rPr>
        <w:t>(ICC</w:t>
      </w:r>
      <w:r>
        <w:rPr>
          <w:sz w:val="16"/>
        </w:rPr>
        <w:t>SIT),</w:t>
      </w:r>
      <w:r>
        <w:rPr>
          <w:spacing w:val="1"/>
          <w:sz w:val="16"/>
        </w:rPr>
        <w:t xml:space="preserve"> </w:t>
      </w:r>
      <w:r>
        <w:rPr>
          <w:sz w:val="16"/>
        </w:rPr>
        <w:t>3rd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4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-2"/>
          <w:sz w:val="16"/>
        </w:rPr>
        <w:t xml:space="preserve"> </w:t>
      </w:r>
      <w:r>
        <w:rPr>
          <w:sz w:val="16"/>
        </w:rPr>
        <w:t>on,</w:t>
      </w:r>
      <w:r>
        <w:rPr>
          <w:spacing w:val="-1"/>
          <w:sz w:val="16"/>
        </w:rPr>
        <w:t xml:space="preserve"> </w:t>
      </w:r>
      <w:r>
        <w:rPr>
          <w:sz w:val="16"/>
        </w:rPr>
        <w:t>Chengdu,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103-107, 2010.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38"/>
        <w:rPr>
          <w:sz w:val="16"/>
        </w:rPr>
      </w:pPr>
      <w:r>
        <w:rPr>
          <w:sz w:val="16"/>
        </w:rPr>
        <w:t>A. Boukerche, and R. W. Nelem Pazzi, “Lightweight mobile data</w:t>
      </w:r>
      <w:r>
        <w:rPr>
          <w:spacing w:val="1"/>
          <w:sz w:val="16"/>
        </w:rPr>
        <w:t xml:space="preserve"> </w:t>
      </w:r>
      <w:r>
        <w:rPr>
          <w:sz w:val="16"/>
        </w:rPr>
        <w:t>gathering</w:t>
      </w:r>
      <w:r>
        <w:rPr>
          <w:spacing w:val="1"/>
          <w:sz w:val="16"/>
        </w:rPr>
        <w:t xml:space="preserve"> </w:t>
      </w:r>
      <w:r>
        <w:rPr>
          <w:sz w:val="16"/>
        </w:rPr>
        <w:t>strategy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 Mobile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 Networks, 2007 9th IFIP International 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on,</w:t>
      </w:r>
      <w:r>
        <w:rPr>
          <w:spacing w:val="-2"/>
          <w:sz w:val="16"/>
        </w:rPr>
        <w:t xml:space="preserve"> </w:t>
      </w:r>
      <w:r>
        <w:rPr>
          <w:sz w:val="16"/>
        </w:rPr>
        <w:t>Cork,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151-155,</w:t>
      </w:r>
      <w:r>
        <w:rPr>
          <w:spacing w:val="-1"/>
          <w:sz w:val="16"/>
        </w:rPr>
        <w:t xml:space="preserve"> </w:t>
      </w:r>
      <w:r>
        <w:rPr>
          <w:sz w:val="16"/>
        </w:rPr>
        <w:t>2007.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42"/>
        <w:rPr>
          <w:sz w:val="16"/>
        </w:rPr>
      </w:pPr>
      <w:r>
        <w:rPr>
          <w:sz w:val="16"/>
        </w:rPr>
        <w:t>D. Lee, S. Park, E. Lee, Y. Choi, and S.-H.Kim, “Continuous data</w:t>
      </w:r>
      <w:r>
        <w:rPr>
          <w:spacing w:val="1"/>
          <w:sz w:val="16"/>
        </w:rPr>
        <w:t xml:space="preserve"> </w:t>
      </w:r>
      <w:r>
        <w:rPr>
          <w:sz w:val="16"/>
        </w:rPr>
        <w:t>dissemination protocol supporting mobile sinks with a sink location</w:t>
      </w:r>
      <w:r>
        <w:rPr>
          <w:spacing w:val="1"/>
          <w:sz w:val="16"/>
        </w:rPr>
        <w:t xml:space="preserve"> </w:t>
      </w:r>
      <w:r>
        <w:rPr>
          <w:sz w:val="16"/>
        </w:rPr>
        <w:t>manager,”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Proceedings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th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Asia-Pacific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</w:t>
      </w:r>
      <w:r>
        <w:rPr>
          <w:spacing w:val="-3"/>
          <w:sz w:val="16"/>
        </w:rPr>
        <w:t xml:space="preserve"> </w:t>
      </w:r>
      <w:r>
        <w:rPr>
          <w:sz w:val="16"/>
        </w:rPr>
        <w:t>(APCC ’07),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299–302,</w:t>
      </w:r>
      <w:r>
        <w:rPr>
          <w:spacing w:val="1"/>
          <w:sz w:val="16"/>
        </w:rPr>
        <w:t xml:space="preserve"> </w:t>
      </w:r>
      <w:r>
        <w:rPr>
          <w:sz w:val="16"/>
        </w:rPr>
        <w:t>October</w:t>
      </w:r>
      <w:r>
        <w:rPr>
          <w:spacing w:val="-2"/>
          <w:sz w:val="16"/>
        </w:rPr>
        <w:t xml:space="preserve"> </w:t>
      </w:r>
      <w:r>
        <w:rPr>
          <w:sz w:val="16"/>
        </w:rPr>
        <w:t>2007.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5" w:lineRule="auto"/>
        <w:ind w:right="39"/>
        <w:rPr>
          <w:sz w:val="16"/>
        </w:rPr>
      </w:pP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Nesamony,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K.</w:t>
      </w:r>
      <w:r>
        <w:rPr>
          <w:spacing w:val="1"/>
          <w:sz w:val="16"/>
        </w:rPr>
        <w:t xml:space="preserve"> </w:t>
      </w:r>
      <w:r>
        <w:rPr>
          <w:sz w:val="16"/>
        </w:rPr>
        <w:t>Vairamuthu,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E.</w:t>
      </w:r>
      <w:r>
        <w:rPr>
          <w:spacing w:val="1"/>
          <w:sz w:val="16"/>
        </w:rPr>
        <w:t xml:space="preserve"> </w:t>
      </w:r>
      <w:r>
        <w:rPr>
          <w:sz w:val="16"/>
        </w:rPr>
        <w:t>Orlowska,</w:t>
      </w:r>
      <w:r>
        <w:rPr>
          <w:spacing w:val="1"/>
          <w:sz w:val="16"/>
        </w:rPr>
        <w:t xml:space="preserve"> </w:t>
      </w:r>
      <w:r>
        <w:rPr>
          <w:sz w:val="16"/>
        </w:rPr>
        <w:t>“On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traversals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multiple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4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Proceedings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Telecommunications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Malaysia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</w:t>
      </w:r>
      <w:r>
        <w:rPr>
          <w:spacing w:val="-3"/>
          <w:sz w:val="16"/>
        </w:rPr>
        <w:t xml:space="preserve"> </w:t>
      </w:r>
      <w:r>
        <w:rPr>
          <w:sz w:val="16"/>
        </w:rPr>
        <w:t>(ICTMICC</w:t>
      </w:r>
      <w:r>
        <w:rPr>
          <w:spacing w:val="1"/>
          <w:sz w:val="16"/>
        </w:rPr>
        <w:t xml:space="preserve"> </w:t>
      </w:r>
      <w:r>
        <w:rPr>
          <w:sz w:val="16"/>
        </w:rPr>
        <w:t>’07),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432–437,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2007.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48" w:line="232" w:lineRule="auto"/>
        <w:ind w:right="40"/>
        <w:rPr>
          <w:sz w:val="16"/>
        </w:rPr>
      </w:pPr>
      <w:r>
        <w:rPr>
          <w:sz w:val="16"/>
        </w:rPr>
        <w:t>L. Song and D. Hatzinakos, “Dense wireless sensor networks with</w:t>
      </w:r>
      <w:r>
        <w:rPr>
          <w:spacing w:val="1"/>
          <w:sz w:val="16"/>
        </w:rPr>
        <w:t xml:space="preserve"> </w:t>
      </w:r>
      <w:r>
        <w:rPr>
          <w:sz w:val="16"/>
        </w:rPr>
        <w:t>mobile sinks,” in Proceedings of the IEEE</w:t>
      </w:r>
      <w:r>
        <w:rPr>
          <w:spacing w:val="40"/>
          <w:sz w:val="16"/>
        </w:rPr>
        <w:t xml:space="preserve"> </w:t>
      </w:r>
      <w:r>
        <w:rPr>
          <w:sz w:val="16"/>
        </w:rPr>
        <w:t>International 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22"/>
          <w:sz w:val="16"/>
        </w:rPr>
        <w:t xml:space="preserve"> </w:t>
      </w:r>
      <w:r>
        <w:rPr>
          <w:sz w:val="16"/>
        </w:rPr>
        <w:t>Acoustics</w:t>
      </w:r>
      <w:r>
        <w:rPr>
          <w:sz w:val="16"/>
        </w:rPr>
        <w:t>,</w:t>
      </w:r>
      <w:r>
        <w:rPr>
          <w:spacing w:val="22"/>
          <w:sz w:val="16"/>
        </w:rPr>
        <w:t xml:space="preserve"> </w:t>
      </w:r>
      <w:r>
        <w:rPr>
          <w:sz w:val="16"/>
        </w:rPr>
        <w:t>Speech,</w:t>
      </w:r>
      <w:r>
        <w:rPr>
          <w:spacing w:val="22"/>
          <w:sz w:val="16"/>
        </w:rPr>
        <w:t xml:space="preserve"> </w:t>
      </w:r>
      <w:r>
        <w:rPr>
          <w:sz w:val="16"/>
        </w:rPr>
        <w:t>and</w:t>
      </w:r>
      <w:r>
        <w:rPr>
          <w:spacing w:val="23"/>
          <w:sz w:val="16"/>
        </w:rPr>
        <w:t xml:space="preserve"> </w:t>
      </w:r>
      <w:r>
        <w:rPr>
          <w:sz w:val="16"/>
        </w:rPr>
        <w:t>Signal</w:t>
      </w:r>
      <w:r>
        <w:rPr>
          <w:spacing w:val="20"/>
          <w:sz w:val="16"/>
        </w:rPr>
        <w:t xml:space="preserve"> </w:t>
      </w:r>
      <w:r>
        <w:rPr>
          <w:sz w:val="16"/>
        </w:rPr>
        <w:t>Processing</w:t>
      </w:r>
      <w:r>
        <w:rPr>
          <w:spacing w:val="20"/>
          <w:sz w:val="16"/>
        </w:rPr>
        <w:t xml:space="preserve"> </w:t>
      </w:r>
      <w:r>
        <w:rPr>
          <w:sz w:val="16"/>
        </w:rPr>
        <w:t>(ICASSP</w:t>
      </w:r>
      <w:r>
        <w:rPr>
          <w:spacing w:val="21"/>
          <w:sz w:val="16"/>
        </w:rPr>
        <w:t xml:space="preserve"> </w:t>
      </w:r>
      <w:r>
        <w:rPr>
          <w:sz w:val="16"/>
        </w:rPr>
        <w:t>’05),</w:t>
      </w:r>
      <w:r>
        <w:rPr>
          <w:spacing w:val="22"/>
          <w:sz w:val="16"/>
        </w:rPr>
        <w:t xml:space="preserve"> </w:t>
      </w:r>
      <w:r>
        <w:rPr>
          <w:sz w:val="16"/>
        </w:rPr>
        <w:t>vol.</w:t>
      </w:r>
      <w:r>
        <w:rPr>
          <w:spacing w:val="22"/>
          <w:sz w:val="16"/>
        </w:rPr>
        <w:t xml:space="preserve"> </w:t>
      </w:r>
      <w:r>
        <w:rPr>
          <w:sz w:val="16"/>
        </w:rPr>
        <w:t>3,</w:t>
      </w:r>
      <w:r>
        <w:rPr>
          <w:spacing w:val="-38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677–680,</w:t>
      </w:r>
      <w:r>
        <w:rPr>
          <w:spacing w:val="-1"/>
          <w:sz w:val="16"/>
        </w:rPr>
        <w:t xml:space="preserve"> </w:t>
      </w:r>
      <w:r>
        <w:rPr>
          <w:sz w:val="16"/>
        </w:rPr>
        <w:t>March</w:t>
      </w:r>
      <w:r>
        <w:rPr>
          <w:spacing w:val="-1"/>
          <w:sz w:val="16"/>
        </w:rPr>
        <w:t xml:space="preserve"> </w:t>
      </w:r>
      <w:r>
        <w:rPr>
          <w:sz w:val="16"/>
        </w:rPr>
        <w:t>2005.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38"/>
        <w:rPr>
          <w:sz w:val="16"/>
        </w:rPr>
      </w:pPr>
      <w:r>
        <w:rPr>
          <w:sz w:val="16"/>
        </w:rPr>
        <w:t>Z.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Wang,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Basagni,</w:t>
      </w:r>
      <w:r>
        <w:rPr>
          <w:spacing w:val="1"/>
          <w:sz w:val="16"/>
        </w:rPr>
        <w:t xml:space="preserve"> </w:t>
      </w:r>
      <w:r>
        <w:rPr>
          <w:sz w:val="16"/>
        </w:rPr>
        <w:t>E.</w:t>
      </w:r>
      <w:r>
        <w:rPr>
          <w:spacing w:val="1"/>
          <w:sz w:val="16"/>
        </w:rPr>
        <w:t xml:space="preserve"> </w:t>
      </w:r>
      <w:r>
        <w:rPr>
          <w:sz w:val="16"/>
        </w:rPr>
        <w:t>Melachrinoudis,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Petrioli,</w:t>
      </w:r>
      <w:r>
        <w:rPr>
          <w:spacing w:val="1"/>
          <w:sz w:val="16"/>
        </w:rPr>
        <w:t xml:space="preserve"> </w:t>
      </w:r>
      <w:r>
        <w:rPr>
          <w:sz w:val="16"/>
        </w:rPr>
        <w:t>“Exploiting sink</w:t>
      </w:r>
      <w:r>
        <w:rPr>
          <w:spacing w:val="1"/>
          <w:sz w:val="16"/>
        </w:rPr>
        <w:t xml:space="preserve"> </w:t>
      </w:r>
      <w:r>
        <w:rPr>
          <w:sz w:val="16"/>
        </w:rPr>
        <w:t>mobility for maximizing sensor networks</w:t>
      </w:r>
      <w:r>
        <w:rPr>
          <w:spacing w:val="40"/>
          <w:sz w:val="16"/>
        </w:rPr>
        <w:t xml:space="preserve"> </w:t>
      </w:r>
      <w:r>
        <w:rPr>
          <w:sz w:val="16"/>
        </w:rPr>
        <w:t>lifetime,”</w:t>
      </w:r>
      <w:r>
        <w:rPr>
          <w:spacing w:val="1"/>
          <w:sz w:val="16"/>
        </w:rPr>
        <w:t xml:space="preserve"> </w:t>
      </w:r>
      <w:r>
        <w:rPr>
          <w:sz w:val="16"/>
        </w:rPr>
        <w:t>in Proceedings of the 38th Annual Hawaii</w:t>
      </w:r>
      <w:r>
        <w:rPr>
          <w:spacing w:val="40"/>
          <w:sz w:val="16"/>
        </w:rPr>
        <w:t xml:space="preserve"> </w:t>
      </w:r>
      <w:r>
        <w:rPr>
          <w:sz w:val="16"/>
        </w:rPr>
        <w:t>International 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System Sciences</w:t>
      </w:r>
      <w:r>
        <w:rPr>
          <w:spacing w:val="-1"/>
          <w:sz w:val="16"/>
        </w:rPr>
        <w:t xml:space="preserve"> </w:t>
      </w:r>
      <w:r>
        <w:rPr>
          <w:sz w:val="16"/>
        </w:rPr>
        <w:t>(HICSS ’05),</w:t>
      </w:r>
      <w:r>
        <w:rPr>
          <w:spacing w:val="-1"/>
          <w:sz w:val="16"/>
        </w:rPr>
        <w:t xml:space="preserve"> </w:t>
      </w:r>
      <w:r>
        <w:rPr>
          <w:sz w:val="16"/>
        </w:rPr>
        <w:t>January</w:t>
      </w:r>
      <w:r>
        <w:rPr>
          <w:spacing w:val="-4"/>
          <w:sz w:val="16"/>
        </w:rPr>
        <w:t xml:space="preserve"> </w:t>
      </w:r>
      <w:r>
        <w:rPr>
          <w:sz w:val="16"/>
        </w:rPr>
        <w:t>2005.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40"/>
        <w:rPr>
          <w:sz w:val="16"/>
        </w:rPr>
      </w:pPr>
      <w:r>
        <w:rPr>
          <w:sz w:val="16"/>
        </w:rPr>
        <w:t>P.</w:t>
      </w:r>
      <w:r>
        <w:rPr>
          <w:spacing w:val="1"/>
          <w:sz w:val="16"/>
        </w:rPr>
        <w:t xml:space="preserve"> </w:t>
      </w:r>
      <w:r>
        <w:rPr>
          <w:sz w:val="16"/>
        </w:rPr>
        <w:t>Traynor,</w:t>
      </w:r>
      <w:r>
        <w:rPr>
          <w:spacing w:val="1"/>
          <w:sz w:val="16"/>
        </w:rPr>
        <w:t xml:space="preserve"> </w:t>
      </w:r>
      <w:r>
        <w:rPr>
          <w:sz w:val="16"/>
        </w:rPr>
        <w:t>J.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Shin,</w:t>
      </w:r>
      <w:r>
        <w:rPr>
          <w:spacing w:val="1"/>
          <w:sz w:val="16"/>
        </w:rPr>
        <w:t xml:space="preserve"> </w:t>
      </w:r>
      <w:r>
        <w:rPr>
          <w:sz w:val="16"/>
        </w:rPr>
        <w:t>B.</w:t>
      </w:r>
      <w:r>
        <w:rPr>
          <w:spacing w:val="1"/>
          <w:sz w:val="16"/>
        </w:rPr>
        <w:t xml:space="preserve"> </w:t>
      </w:r>
      <w:r>
        <w:rPr>
          <w:sz w:val="16"/>
        </w:rPr>
        <w:t>Madan,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Phoha,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T.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Porta,</w:t>
      </w:r>
      <w:r>
        <w:rPr>
          <w:spacing w:val="1"/>
          <w:sz w:val="16"/>
        </w:rPr>
        <w:t xml:space="preserve"> </w:t>
      </w:r>
      <w:r>
        <w:rPr>
          <w:sz w:val="16"/>
        </w:rPr>
        <w:t>“Efficient</w:t>
      </w:r>
      <w:r>
        <w:rPr>
          <w:spacing w:val="1"/>
          <w:sz w:val="16"/>
        </w:rPr>
        <w:t xml:space="preserve"> </w:t>
      </w:r>
      <w:r>
        <w:rPr>
          <w:sz w:val="16"/>
        </w:rPr>
        <w:t>group</w:t>
      </w:r>
      <w:r>
        <w:rPr>
          <w:spacing w:val="1"/>
          <w:sz w:val="16"/>
        </w:rPr>
        <w:t xml:space="preserve"> </w:t>
      </w:r>
      <w:r>
        <w:rPr>
          <w:sz w:val="16"/>
        </w:rPr>
        <w:t>mobility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heterogeneous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Proceedings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64th</w:t>
      </w:r>
      <w:r>
        <w:rPr>
          <w:spacing w:val="1"/>
          <w:sz w:val="16"/>
        </w:rPr>
        <w:t xml:space="preserve"> </w:t>
      </w:r>
      <w:r>
        <w:rPr>
          <w:sz w:val="16"/>
        </w:rPr>
        <w:t>Vehicular</w:t>
      </w:r>
      <w:r>
        <w:rPr>
          <w:spacing w:val="1"/>
          <w:sz w:val="16"/>
        </w:rPr>
        <w:t xml:space="preserve"> </w:t>
      </w:r>
      <w:r>
        <w:rPr>
          <w:sz w:val="16"/>
        </w:rPr>
        <w:t>Technology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(VTC’</w:t>
      </w:r>
      <w:r>
        <w:rPr>
          <w:spacing w:val="-2"/>
          <w:sz w:val="16"/>
        </w:rPr>
        <w:t xml:space="preserve"> </w:t>
      </w:r>
      <w:r>
        <w:rPr>
          <w:sz w:val="16"/>
        </w:rPr>
        <w:t>06),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1–5,</w:t>
      </w:r>
      <w:r>
        <w:rPr>
          <w:spacing w:val="1"/>
          <w:sz w:val="16"/>
        </w:rPr>
        <w:t xml:space="preserve"> </w:t>
      </w:r>
      <w:r>
        <w:rPr>
          <w:sz w:val="16"/>
        </w:rPr>
        <w:t>September</w:t>
      </w:r>
      <w:r>
        <w:rPr>
          <w:spacing w:val="-2"/>
          <w:sz w:val="16"/>
        </w:rPr>
        <w:t xml:space="preserve"> </w:t>
      </w:r>
      <w:r>
        <w:rPr>
          <w:sz w:val="16"/>
        </w:rPr>
        <w:t>2006.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40"/>
        <w:rPr>
          <w:sz w:val="16"/>
        </w:rPr>
      </w:pPr>
      <w:r>
        <w:rPr>
          <w:sz w:val="16"/>
        </w:rPr>
        <w:t>Q.</w:t>
      </w:r>
      <w:r>
        <w:rPr>
          <w:spacing w:val="1"/>
          <w:sz w:val="16"/>
        </w:rPr>
        <w:t xml:space="preserve"> </w:t>
      </w:r>
      <w:r>
        <w:rPr>
          <w:sz w:val="16"/>
        </w:rPr>
        <w:t>Qiu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E.</w:t>
      </w:r>
      <w:r>
        <w:rPr>
          <w:spacing w:val="1"/>
          <w:sz w:val="16"/>
        </w:rPr>
        <w:t xml:space="preserve"> </w:t>
      </w:r>
      <w:r>
        <w:rPr>
          <w:sz w:val="16"/>
        </w:rPr>
        <w:t>Kamal,</w:t>
      </w:r>
      <w:r>
        <w:rPr>
          <w:spacing w:val="1"/>
          <w:sz w:val="16"/>
        </w:rPr>
        <w:t xml:space="preserve"> </w:t>
      </w:r>
      <w:r>
        <w:rPr>
          <w:sz w:val="16"/>
        </w:rPr>
        <w:t>“Coverage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connectivity</w:t>
      </w:r>
      <w:r>
        <w:rPr>
          <w:spacing w:val="1"/>
          <w:sz w:val="16"/>
        </w:rPr>
        <w:t xml:space="preserve"> </w:t>
      </w:r>
      <w:r>
        <w:rPr>
          <w:sz w:val="16"/>
        </w:rPr>
        <w:t>control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</w:t>
      </w:r>
      <w:r>
        <w:rPr>
          <w:spacing w:val="1"/>
          <w:sz w:val="16"/>
        </w:rPr>
        <w:t xml:space="preserve"> </w:t>
      </w:r>
      <w:r>
        <w:rPr>
          <w:sz w:val="16"/>
        </w:rPr>
        <w:t>under</w:t>
      </w:r>
      <w:r>
        <w:rPr>
          <w:spacing w:val="1"/>
          <w:sz w:val="16"/>
        </w:rPr>
        <w:t xml:space="preserve"> </w:t>
      </w:r>
      <w:r>
        <w:rPr>
          <w:sz w:val="16"/>
        </w:rPr>
        <w:t>mobility,”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Workshop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High</w:t>
      </w:r>
      <w:r>
        <w:rPr>
          <w:spacing w:val="1"/>
          <w:sz w:val="16"/>
        </w:rPr>
        <w:t xml:space="preserve"> </w:t>
      </w:r>
      <w:r>
        <w:rPr>
          <w:sz w:val="16"/>
        </w:rPr>
        <w:t>Performance Switching and Routing (HPSR ’05), pp. 177– 181, May</w:t>
      </w:r>
      <w:r>
        <w:rPr>
          <w:spacing w:val="1"/>
          <w:sz w:val="16"/>
        </w:rPr>
        <w:t xml:space="preserve"> </w:t>
      </w:r>
      <w:r>
        <w:rPr>
          <w:sz w:val="16"/>
        </w:rPr>
        <w:t>2005.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40"/>
        <w:rPr>
          <w:sz w:val="16"/>
        </w:rPr>
      </w:pPr>
      <w:r>
        <w:rPr>
          <w:sz w:val="16"/>
        </w:rPr>
        <w:t>S. Guo, C. Wang</w:t>
      </w:r>
      <w:r>
        <w:rPr>
          <w:sz w:val="16"/>
        </w:rPr>
        <w:t>, Y. Yang, “Joint Mobile Data Gathering and Energy</w:t>
      </w:r>
      <w:r>
        <w:rPr>
          <w:spacing w:val="1"/>
          <w:sz w:val="16"/>
        </w:rPr>
        <w:t xml:space="preserve"> </w:t>
      </w:r>
      <w:r>
        <w:rPr>
          <w:sz w:val="16"/>
        </w:rPr>
        <w:t>Provisioning 184 in Wireless Rechargeable Sensor Networks,” IEEE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Transactions on, Mobile Computing, vol. 13, no. 12,</w:t>
      </w:r>
      <w:r>
        <w:rPr>
          <w:spacing w:val="1"/>
          <w:sz w:val="16"/>
        </w:rPr>
        <w:t xml:space="preserve"> </w:t>
      </w:r>
      <w:r>
        <w:rPr>
          <w:sz w:val="16"/>
        </w:rPr>
        <w:t>pp.2836-2852,</w:t>
      </w:r>
      <w:r>
        <w:rPr>
          <w:spacing w:val="1"/>
          <w:sz w:val="16"/>
        </w:rPr>
        <w:t xml:space="preserve"> </w:t>
      </w:r>
      <w:r>
        <w:rPr>
          <w:sz w:val="16"/>
        </w:rPr>
        <w:t>Dec. 2014.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41"/>
        <w:rPr>
          <w:sz w:val="16"/>
        </w:rPr>
      </w:pP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Ma,</w:t>
      </w:r>
      <w:r>
        <w:rPr>
          <w:spacing w:val="1"/>
          <w:sz w:val="16"/>
        </w:rPr>
        <w:t xml:space="preserve"> </w:t>
      </w:r>
      <w:r>
        <w:rPr>
          <w:sz w:val="16"/>
        </w:rPr>
        <w:t>Y.</w:t>
      </w:r>
      <w:r>
        <w:rPr>
          <w:spacing w:val="1"/>
          <w:sz w:val="16"/>
        </w:rPr>
        <w:t xml:space="preserve"> </w:t>
      </w:r>
      <w:r>
        <w:rPr>
          <w:sz w:val="16"/>
        </w:rPr>
        <w:t>Yang,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Zhao,</w:t>
      </w:r>
      <w:r>
        <w:rPr>
          <w:spacing w:val="1"/>
          <w:sz w:val="16"/>
        </w:rPr>
        <w:t xml:space="preserve"> </w:t>
      </w:r>
      <w:r>
        <w:rPr>
          <w:sz w:val="16"/>
        </w:rPr>
        <w:t>“Tour</w:t>
      </w:r>
      <w:r>
        <w:rPr>
          <w:spacing w:val="1"/>
          <w:sz w:val="16"/>
        </w:rPr>
        <w:t xml:space="preserve"> </w:t>
      </w:r>
      <w:r>
        <w:rPr>
          <w:sz w:val="16"/>
        </w:rPr>
        <w:t>Planning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Data-</w:t>
      </w:r>
      <w:r>
        <w:rPr>
          <w:spacing w:val="1"/>
          <w:sz w:val="16"/>
        </w:rPr>
        <w:t xml:space="preserve"> </w:t>
      </w:r>
      <w:r>
        <w:rPr>
          <w:sz w:val="16"/>
        </w:rPr>
        <w:t>Gathering</w:t>
      </w:r>
      <w:r>
        <w:rPr>
          <w:spacing w:val="1"/>
          <w:sz w:val="16"/>
        </w:rPr>
        <w:t xml:space="preserve"> </w:t>
      </w:r>
      <w:r>
        <w:rPr>
          <w:sz w:val="16"/>
        </w:rPr>
        <w:t>Mechanisms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Transactions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Vehicular</w:t>
      </w:r>
      <w:r>
        <w:rPr>
          <w:spacing w:val="-1"/>
          <w:sz w:val="16"/>
        </w:rPr>
        <w:t xml:space="preserve"> </w:t>
      </w:r>
      <w:r>
        <w:rPr>
          <w:sz w:val="16"/>
        </w:rPr>
        <w:t>Technology, Vol.</w:t>
      </w:r>
      <w:r>
        <w:rPr>
          <w:spacing w:val="-1"/>
          <w:sz w:val="16"/>
        </w:rPr>
        <w:t xml:space="preserve"> </w:t>
      </w:r>
      <w:r>
        <w:rPr>
          <w:sz w:val="16"/>
        </w:rPr>
        <w:t>62, No.</w:t>
      </w:r>
      <w:r>
        <w:rPr>
          <w:spacing w:val="-2"/>
          <w:sz w:val="16"/>
        </w:rPr>
        <w:t xml:space="preserve"> </w:t>
      </w:r>
      <w:r>
        <w:rPr>
          <w:sz w:val="16"/>
        </w:rPr>
        <w:t>4,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2013.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3" w:line="232" w:lineRule="auto"/>
        <w:ind w:right="41"/>
        <w:rPr>
          <w:sz w:val="16"/>
        </w:rPr>
      </w:pP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Jea,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Somasundara,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M. Srivastava,</w:t>
      </w:r>
      <w:r>
        <w:rPr>
          <w:spacing w:val="1"/>
          <w:sz w:val="16"/>
        </w:rPr>
        <w:t xml:space="preserve"> </w:t>
      </w:r>
      <w:r>
        <w:rPr>
          <w:sz w:val="16"/>
        </w:rPr>
        <w:t>“Multiple</w:t>
      </w:r>
      <w:r>
        <w:rPr>
          <w:spacing w:val="1"/>
          <w:sz w:val="16"/>
        </w:rPr>
        <w:t xml:space="preserve"> </w:t>
      </w:r>
      <w:r>
        <w:rPr>
          <w:sz w:val="16"/>
        </w:rPr>
        <w:t>controlled</w:t>
      </w:r>
      <w:r>
        <w:rPr>
          <w:spacing w:val="1"/>
          <w:sz w:val="16"/>
        </w:rPr>
        <w:t xml:space="preserve"> </w:t>
      </w:r>
      <w:r>
        <w:rPr>
          <w:sz w:val="16"/>
        </w:rPr>
        <w:t>mobile elements (data mules) for data collection in sensor 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 </w:t>
      </w:r>
      <w:r>
        <w:rPr>
          <w:sz w:val="16"/>
        </w:rPr>
        <w:t>Distributed Computing in Sensor Systems, vol. 3560, pp. 244–257,</w:t>
      </w:r>
      <w:r>
        <w:rPr>
          <w:spacing w:val="1"/>
          <w:sz w:val="16"/>
        </w:rPr>
        <w:t xml:space="preserve"> </w:t>
      </w:r>
      <w:r>
        <w:rPr>
          <w:sz w:val="16"/>
        </w:rPr>
        <w:t>2005.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39"/>
        <w:rPr>
          <w:sz w:val="16"/>
        </w:rPr>
      </w:pPr>
      <w:r>
        <w:rPr>
          <w:sz w:val="16"/>
        </w:rPr>
        <w:t>D. Takaishi, H. Nishiyama, N. Kato, and R. Miura, “Toward Energy</w:t>
      </w:r>
      <w:r>
        <w:rPr>
          <w:spacing w:val="1"/>
          <w:sz w:val="16"/>
        </w:rPr>
        <w:t xml:space="preserve"> </w:t>
      </w:r>
      <w:r>
        <w:rPr>
          <w:sz w:val="16"/>
        </w:rPr>
        <w:t>Efficient</w:t>
      </w:r>
      <w:r>
        <w:rPr>
          <w:spacing w:val="1"/>
          <w:sz w:val="16"/>
        </w:rPr>
        <w:t xml:space="preserve"> </w:t>
      </w:r>
      <w:r>
        <w:rPr>
          <w:sz w:val="16"/>
        </w:rPr>
        <w:t>Big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>Gathering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Densely</w:t>
      </w:r>
      <w:r>
        <w:rPr>
          <w:spacing w:val="1"/>
          <w:sz w:val="16"/>
        </w:rPr>
        <w:t xml:space="preserve"> </w:t>
      </w:r>
      <w:r>
        <w:rPr>
          <w:sz w:val="16"/>
        </w:rPr>
        <w:t>Distributed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 In. IEEE Trans. Emerging Topics in Computing, pp. 388-</w:t>
      </w:r>
      <w:r>
        <w:rPr>
          <w:spacing w:val="1"/>
          <w:sz w:val="16"/>
        </w:rPr>
        <w:t xml:space="preserve"> </w:t>
      </w:r>
      <w:r>
        <w:rPr>
          <w:sz w:val="16"/>
        </w:rPr>
        <w:t>397,</w:t>
      </w:r>
      <w:r>
        <w:rPr>
          <w:spacing w:val="-2"/>
          <w:sz w:val="16"/>
        </w:rPr>
        <w:t xml:space="preserve"> </w:t>
      </w:r>
      <w:r>
        <w:rPr>
          <w:sz w:val="16"/>
        </w:rPr>
        <w:t>2014.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41"/>
        <w:rPr>
          <w:sz w:val="16"/>
        </w:rPr>
      </w:pPr>
      <w:r>
        <w:rPr>
          <w:sz w:val="16"/>
        </w:rPr>
        <w:t>P.</w:t>
      </w:r>
      <w:r>
        <w:rPr>
          <w:spacing w:val="1"/>
          <w:sz w:val="16"/>
        </w:rPr>
        <w:t xml:space="preserve"> </w:t>
      </w:r>
      <w:r>
        <w:rPr>
          <w:sz w:val="16"/>
        </w:rPr>
        <w:t>Madhumathy,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Sivakumar,</w:t>
      </w:r>
      <w:r>
        <w:rPr>
          <w:spacing w:val="1"/>
          <w:sz w:val="16"/>
        </w:rPr>
        <w:t xml:space="preserve"> </w:t>
      </w:r>
      <w:r>
        <w:rPr>
          <w:sz w:val="16"/>
        </w:rPr>
        <w:t>“Enabling</w:t>
      </w:r>
      <w:r>
        <w:rPr>
          <w:spacing w:val="1"/>
          <w:sz w:val="16"/>
        </w:rPr>
        <w:t xml:space="preserve"> </w:t>
      </w:r>
      <w:r>
        <w:rPr>
          <w:sz w:val="16"/>
        </w:rPr>
        <w:t>energy</w:t>
      </w:r>
      <w:r>
        <w:rPr>
          <w:spacing w:val="1"/>
          <w:sz w:val="16"/>
        </w:rPr>
        <w:t xml:space="preserve"> </w:t>
      </w:r>
      <w:r>
        <w:rPr>
          <w:sz w:val="16"/>
        </w:rPr>
        <w:t>efficient</w:t>
      </w:r>
      <w:r>
        <w:rPr>
          <w:spacing w:val="1"/>
          <w:sz w:val="16"/>
        </w:rPr>
        <w:t xml:space="preserve"> </w:t>
      </w:r>
      <w:r>
        <w:rPr>
          <w:sz w:val="16"/>
        </w:rPr>
        <w:t>sensory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>collection</w:t>
      </w:r>
      <w:r>
        <w:rPr>
          <w:spacing w:val="1"/>
          <w:sz w:val="16"/>
        </w:rPr>
        <w:t xml:space="preserve"> </w:t>
      </w:r>
      <w:r>
        <w:rPr>
          <w:sz w:val="16"/>
        </w:rPr>
        <w:t>using</w:t>
      </w:r>
      <w:r>
        <w:rPr>
          <w:spacing w:val="1"/>
          <w:sz w:val="16"/>
        </w:rPr>
        <w:t xml:space="preserve"> </w:t>
      </w:r>
      <w:r>
        <w:rPr>
          <w:sz w:val="16"/>
        </w:rPr>
        <w:t>multiple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sink,”</w:t>
      </w:r>
      <w:r>
        <w:rPr>
          <w:spacing w:val="1"/>
          <w:sz w:val="16"/>
        </w:rPr>
        <w:t xml:space="preserve"> </w:t>
      </w:r>
      <w:r>
        <w:rPr>
          <w:sz w:val="16"/>
        </w:rPr>
        <w:t>in China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Communications, vol. 11,</w:t>
      </w:r>
      <w:r>
        <w:rPr>
          <w:spacing w:val="-1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10,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4"/>
          <w:sz w:val="16"/>
        </w:rPr>
        <w:t xml:space="preserve"> </w:t>
      </w:r>
      <w:r>
        <w:rPr>
          <w:sz w:val="16"/>
        </w:rPr>
        <w:t>29-37,</w:t>
      </w:r>
      <w:r>
        <w:rPr>
          <w:spacing w:val="1"/>
          <w:sz w:val="16"/>
        </w:rPr>
        <w:t xml:space="preserve"> </w:t>
      </w:r>
      <w:r>
        <w:rPr>
          <w:sz w:val="16"/>
        </w:rPr>
        <w:t>Oct.</w:t>
      </w:r>
      <w:r>
        <w:rPr>
          <w:spacing w:val="-2"/>
          <w:sz w:val="16"/>
        </w:rPr>
        <w:t xml:space="preserve"> </w:t>
      </w:r>
      <w:r>
        <w:rPr>
          <w:sz w:val="16"/>
        </w:rPr>
        <w:t>2014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38"/>
        <w:rPr>
          <w:sz w:val="16"/>
        </w:rPr>
      </w:pPr>
      <w:r>
        <w:rPr>
          <w:sz w:val="16"/>
        </w:rPr>
        <w:t xml:space="preserve">C. </w:t>
      </w:r>
      <w:r>
        <w:rPr>
          <w:sz w:val="16"/>
        </w:rPr>
        <w:t>Zhu, S. Wu, G. Han, L. Shu, H. Wu, “A Tree-Cluster-Based Data-</w:t>
      </w:r>
      <w:r>
        <w:rPr>
          <w:spacing w:val="1"/>
          <w:sz w:val="16"/>
        </w:rPr>
        <w:t xml:space="preserve"> </w:t>
      </w:r>
      <w:r>
        <w:rPr>
          <w:sz w:val="16"/>
        </w:rPr>
        <w:t>Gathering Algorithm for Industrial WSNs With a Mobile Sink,” in</w:t>
      </w:r>
      <w:r>
        <w:rPr>
          <w:spacing w:val="1"/>
          <w:sz w:val="16"/>
        </w:rPr>
        <w:t xml:space="preserve"> </w:t>
      </w:r>
      <w:r>
        <w:rPr>
          <w:sz w:val="16"/>
        </w:rPr>
        <w:t>Access,</w:t>
      </w:r>
      <w:r>
        <w:rPr>
          <w:spacing w:val="2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, vol.</w:t>
      </w:r>
      <w:r>
        <w:rPr>
          <w:spacing w:val="1"/>
          <w:sz w:val="16"/>
        </w:rPr>
        <w:t xml:space="preserve"> </w:t>
      </w:r>
      <w:r>
        <w:rPr>
          <w:sz w:val="16"/>
        </w:rPr>
        <w:t>3,</w:t>
      </w:r>
      <w:r>
        <w:rPr>
          <w:spacing w:val="-2"/>
          <w:sz w:val="16"/>
        </w:rPr>
        <w:t xml:space="preserve"> </w:t>
      </w:r>
      <w:r>
        <w:rPr>
          <w:sz w:val="16"/>
        </w:rPr>
        <w:t>pp.381-396,</w:t>
      </w:r>
      <w:r>
        <w:rPr>
          <w:spacing w:val="-2"/>
          <w:sz w:val="16"/>
        </w:rPr>
        <w:t xml:space="preserve"> </w:t>
      </w:r>
      <w:r>
        <w:rPr>
          <w:sz w:val="16"/>
        </w:rPr>
        <w:t>2015.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3" w:line="235" w:lineRule="auto"/>
        <w:ind w:right="41"/>
        <w:rPr>
          <w:sz w:val="16"/>
        </w:rPr>
      </w:pPr>
      <w:r>
        <w:rPr>
          <w:sz w:val="16"/>
        </w:rPr>
        <w:t>W. Wang, V. Srinivasan, and K. C. Chua, “Using Mobile Relays to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Prolong the Lifetime of </w:t>
      </w:r>
      <w:r>
        <w:rPr>
          <w:sz w:val="16"/>
        </w:rPr>
        <w:t>Wireless Sensor Networks,” In: Porta TL,</w:t>
      </w:r>
      <w:r>
        <w:rPr>
          <w:spacing w:val="1"/>
          <w:sz w:val="16"/>
        </w:rPr>
        <w:t xml:space="preserve"> </w:t>
      </w:r>
      <w:r>
        <w:rPr>
          <w:sz w:val="16"/>
        </w:rPr>
        <w:t>Lindemann C, eds. Proc. of the 11th Annual Int’l Conf. on Mobile</w:t>
      </w:r>
      <w:r>
        <w:rPr>
          <w:spacing w:val="1"/>
          <w:sz w:val="16"/>
        </w:rPr>
        <w:t xml:space="preserve"> </w:t>
      </w:r>
      <w:r>
        <w:rPr>
          <w:sz w:val="16"/>
        </w:rPr>
        <w:t>Computing and Networking. New York: ACM Press, pp. 270-283,</w:t>
      </w:r>
      <w:r>
        <w:rPr>
          <w:spacing w:val="1"/>
          <w:sz w:val="16"/>
        </w:rPr>
        <w:t xml:space="preserve"> </w:t>
      </w:r>
      <w:r>
        <w:rPr>
          <w:sz w:val="16"/>
        </w:rPr>
        <w:t>2005.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1" w:line="232" w:lineRule="auto"/>
        <w:ind w:right="43"/>
        <w:rPr>
          <w:sz w:val="16"/>
        </w:rPr>
      </w:pPr>
      <w:r>
        <w:rPr>
          <w:sz w:val="16"/>
        </w:rPr>
        <w:t>C. Gherbi, Z. Aliouat, and M. Benmoh ammed, “Distributed energy</w:t>
      </w:r>
      <w:r>
        <w:rPr>
          <w:spacing w:val="1"/>
          <w:sz w:val="16"/>
        </w:rPr>
        <w:t xml:space="preserve"> </w:t>
      </w:r>
      <w:r>
        <w:rPr>
          <w:sz w:val="16"/>
        </w:rPr>
        <w:t>efficient adaptive c</w:t>
      </w:r>
      <w:r>
        <w:rPr>
          <w:sz w:val="16"/>
        </w:rPr>
        <w:t>lustering protocol with data gathering for large</w:t>
      </w:r>
      <w:r>
        <w:rPr>
          <w:spacing w:val="1"/>
          <w:sz w:val="16"/>
        </w:rPr>
        <w:t xml:space="preserve"> </w:t>
      </w:r>
      <w:r>
        <w:rPr>
          <w:sz w:val="16"/>
        </w:rPr>
        <w:t>scale wireless sensor networks,” Programming and Systems (ISPS),</w:t>
      </w:r>
      <w:r>
        <w:rPr>
          <w:spacing w:val="1"/>
          <w:sz w:val="16"/>
        </w:rPr>
        <w:t xml:space="preserve"> </w:t>
      </w:r>
      <w:r>
        <w:rPr>
          <w:sz w:val="16"/>
        </w:rPr>
        <w:t>12th</w:t>
      </w:r>
      <w:r>
        <w:rPr>
          <w:spacing w:val="-2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2"/>
          <w:sz w:val="16"/>
        </w:rPr>
        <w:t xml:space="preserve"> </w:t>
      </w:r>
      <w:r>
        <w:rPr>
          <w:sz w:val="16"/>
        </w:rPr>
        <w:t>Symposium</w:t>
      </w:r>
      <w:r>
        <w:rPr>
          <w:spacing w:val="-1"/>
          <w:sz w:val="16"/>
        </w:rPr>
        <w:t xml:space="preserve"> </w:t>
      </w:r>
      <w:r>
        <w:rPr>
          <w:sz w:val="16"/>
        </w:rPr>
        <w:t>on, Algiers, pp.</w:t>
      </w:r>
      <w:r>
        <w:rPr>
          <w:spacing w:val="-2"/>
          <w:sz w:val="16"/>
        </w:rPr>
        <w:t xml:space="preserve"> </w:t>
      </w:r>
      <w:r>
        <w:rPr>
          <w:sz w:val="16"/>
        </w:rPr>
        <w:t>1-7,</w:t>
      </w:r>
      <w:r>
        <w:rPr>
          <w:spacing w:val="-1"/>
          <w:sz w:val="16"/>
        </w:rPr>
        <w:t xml:space="preserve"> </w:t>
      </w:r>
      <w:r>
        <w:rPr>
          <w:sz w:val="16"/>
        </w:rPr>
        <w:t>2015.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4" w:line="232" w:lineRule="auto"/>
        <w:ind w:right="41"/>
        <w:rPr>
          <w:sz w:val="16"/>
        </w:rPr>
      </w:pPr>
      <w:r>
        <w:rPr>
          <w:sz w:val="16"/>
        </w:rPr>
        <w:t>W.</w:t>
      </w:r>
      <w:r>
        <w:rPr>
          <w:spacing w:val="1"/>
          <w:sz w:val="16"/>
        </w:rPr>
        <w:t xml:space="preserve"> </w:t>
      </w:r>
      <w:r>
        <w:rPr>
          <w:sz w:val="16"/>
        </w:rPr>
        <w:t>Heinzelman,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Chandrakasan,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H.</w:t>
      </w:r>
      <w:r>
        <w:rPr>
          <w:spacing w:val="1"/>
          <w:sz w:val="16"/>
        </w:rPr>
        <w:t xml:space="preserve"> </w:t>
      </w:r>
      <w:r>
        <w:rPr>
          <w:sz w:val="16"/>
        </w:rPr>
        <w:t>Balakrishnan,</w:t>
      </w:r>
      <w:r>
        <w:rPr>
          <w:spacing w:val="1"/>
          <w:sz w:val="16"/>
        </w:rPr>
        <w:t xml:space="preserve"> </w:t>
      </w:r>
      <w:r>
        <w:rPr>
          <w:sz w:val="16"/>
        </w:rPr>
        <w:t>“Energyefficient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</w:t>
      </w:r>
      <w:r>
        <w:rPr>
          <w:spacing w:val="1"/>
          <w:sz w:val="16"/>
        </w:rPr>
        <w:t xml:space="preserve"> </w:t>
      </w:r>
      <w:r>
        <w:rPr>
          <w:sz w:val="16"/>
        </w:rPr>
        <w:t>protocol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microsensor</w:t>
      </w:r>
      <w:r>
        <w:rPr>
          <w:spacing w:val="-37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Annual</w:t>
      </w:r>
      <w:r>
        <w:rPr>
          <w:spacing w:val="1"/>
          <w:sz w:val="16"/>
        </w:rPr>
        <w:t xml:space="preserve"> </w:t>
      </w:r>
      <w:r>
        <w:rPr>
          <w:sz w:val="16"/>
        </w:rPr>
        <w:t>Hawaii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sytem</w:t>
      </w:r>
      <w:r>
        <w:rPr>
          <w:spacing w:val="1"/>
          <w:sz w:val="16"/>
        </w:rPr>
        <w:t xml:space="preserve"> </w:t>
      </w:r>
      <w:r>
        <w:rPr>
          <w:sz w:val="16"/>
        </w:rPr>
        <w:t>Sciences, vol.</w:t>
      </w:r>
      <w:r>
        <w:rPr>
          <w:spacing w:val="-1"/>
          <w:sz w:val="16"/>
        </w:rPr>
        <w:t xml:space="preserve"> </w:t>
      </w:r>
      <w:r>
        <w:rPr>
          <w:sz w:val="16"/>
        </w:rPr>
        <w:t>2,</w:t>
      </w:r>
      <w:r>
        <w:rPr>
          <w:spacing w:val="1"/>
          <w:sz w:val="16"/>
        </w:rPr>
        <w:t xml:space="preserve"> </w:t>
      </w:r>
      <w:r>
        <w:rPr>
          <w:sz w:val="16"/>
        </w:rPr>
        <w:t>Jan.</w:t>
      </w:r>
      <w:r>
        <w:rPr>
          <w:spacing w:val="-1"/>
          <w:sz w:val="16"/>
        </w:rPr>
        <w:t xml:space="preserve"> </w:t>
      </w:r>
      <w:r>
        <w:rPr>
          <w:sz w:val="16"/>
        </w:rPr>
        <w:t>2000.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110" w:line="232" w:lineRule="auto"/>
        <w:ind w:right="209"/>
        <w:rPr>
          <w:sz w:val="16"/>
        </w:rPr>
      </w:pPr>
      <w:r>
        <w:rPr>
          <w:sz w:val="16"/>
        </w:rPr>
        <w:br w:type="column"/>
      </w:r>
      <w:r>
        <w:rPr>
          <w:sz w:val="16"/>
        </w:rPr>
        <w:lastRenderedPageBreak/>
        <w:t>R.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Shah,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Roy,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Jain,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W.</w:t>
      </w:r>
      <w:r>
        <w:rPr>
          <w:spacing w:val="1"/>
          <w:sz w:val="16"/>
        </w:rPr>
        <w:t xml:space="preserve"> </w:t>
      </w:r>
      <w:r>
        <w:rPr>
          <w:sz w:val="16"/>
        </w:rPr>
        <w:t>Brunette,</w:t>
      </w:r>
      <w:r>
        <w:rPr>
          <w:spacing w:val="1"/>
          <w:sz w:val="16"/>
        </w:rPr>
        <w:t xml:space="preserve"> </w:t>
      </w:r>
      <w:r>
        <w:rPr>
          <w:sz w:val="16"/>
        </w:rPr>
        <w:t>“Data</w:t>
      </w:r>
      <w:r>
        <w:rPr>
          <w:spacing w:val="40"/>
          <w:sz w:val="16"/>
        </w:rPr>
        <w:t xml:space="preserve"> </w:t>
      </w:r>
      <w:r>
        <w:rPr>
          <w:sz w:val="16"/>
        </w:rPr>
        <w:t>MULEs:</w:t>
      </w:r>
      <w:r>
        <w:rPr>
          <w:spacing w:val="1"/>
          <w:sz w:val="16"/>
        </w:rPr>
        <w:t xml:space="preserve"> </w:t>
      </w:r>
      <w:r>
        <w:rPr>
          <w:sz w:val="16"/>
        </w:rPr>
        <w:t>modeling and analysis of a three-tier architecture for sparse 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-1"/>
          <w:sz w:val="16"/>
        </w:rPr>
        <w:t xml:space="preserve"> </w:t>
      </w:r>
      <w:r>
        <w:rPr>
          <w:sz w:val="16"/>
        </w:rPr>
        <w:t>Ad</w:t>
      </w:r>
      <w:r>
        <w:rPr>
          <w:spacing w:val="1"/>
          <w:sz w:val="16"/>
        </w:rPr>
        <w:t xml:space="preserve"> </w:t>
      </w:r>
      <w:r>
        <w:rPr>
          <w:sz w:val="16"/>
        </w:rPr>
        <w:t>Hoc Networks, vol.</w:t>
      </w:r>
      <w:r>
        <w:rPr>
          <w:spacing w:val="-1"/>
          <w:sz w:val="16"/>
        </w:rPr>
        <w:t xml:space="preserve"> </w:t>
      </w:r>
      <w:r>
        <w:rPr>
          <w:sz w:val="16"/>
        </w:rPr>
        <w:t>1,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2-3,</w:t>
      </w:r>
      <w:r>
        <w:rPr>
          <w:spacing w:val="35"/>
          <w:sz w:val="16"/>
        </w:rPr>
        <w:t xml:space="preserve"> </w:t>
      </w:r>
      <w:r>
        <w:rPr>
          <w:sz w:val="16"/>
        </w:rPr>
        <w:t>pp.</w:t>
      </w:r>
      <w:r>
        <w:rPr>
          <w:spacing w:val="-3"/>
          <w:sz w:val="16"/>
        </w:rPr>
        <w:t xml:space="preserve"> </w:t>
      </w:r>
      <w:r>
        <w:rPr>
          <w:sz w:val="16"/>
        </w:rPr>
        <w:t>215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233,</w:t>
      </w:r>
      <w:r>
        <w:rPr>
          <w:spacing w:val="37"/>
          <w:sz w:val="16"/>
        </w:rPr>
        <w:t xml:space="preserve"> </w:t>
      </w:r>
      <w:r>
        <w:rPr>
          <w:sz w:val="16"/>
        </w:rPr>
        <w:t>2003.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11"/>
        <w:rPr>
          <w:sz w:val="16"/>
        </w:rPr>
      </w:pP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Youssef,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Youssef,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Younis,</w:t>
      </w:r>
      <w:r>
        <w:rPr>
          <w:spacing w:val="1"/>
          <w:sz w:val="16"/>
        </w:rPr>
        <w:t xml:space="preserve"> </w:t>
      </w:r>
      <w:r>
        <w:rPr>
          <w:sz w:val="16"/>
        </w:rPr>
        <w:t>“Overlapping</w:t>
      </w:r>
      <w:r>
        <w:rPr>
          <w:spacing w:val="1"/>
          <w:sz w:val="16"/>
        </w:rPr>
        <w:t xml:space="preserve"> </w:t>
      </w:r>
      <w:r>
        <w:rPr>
          <w:sz w:val="16"/>
        </w:rPr>
        <w:t>multihop</w:t>
      </w:r>
      <w:r>
        <w:rPr>
          <w:spacing w:val="1"/>
          <w:sz w:val="16"/>
        </w:rPr>
        <w:t xml:space="preserve"> </w:t>
      </w:r>
      <w:r>
        <w:rPr>
          <w:sz w:val="16"/>
        </w:rPr>
        <w:t>clustering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Transactions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Parallel and Distributed Systems,</w:t>
      </w:r>
      <w:r>
        <w:rPr>
          <w:spacing w:val="40"/>
          <w:sz w:val="16"/>
        </w:rPr>
        <w:t xml:space="preserve"> </w:t>
      </w:r>
      <w:r>
        <w:rPr>
          <w:sz w:val="16"/>
        </w:rPr>
        <w:t>vol.</w:t>
      </w:r>
      <w:r>
        <w:rPr>
          <w:spacing w:val="40"/>
          <w:sz w:val="16"/>
        </w:rPr>
        <w:t xml:space="preserve"> </w:t>
      </w:r>
      <w:r>
        <w:rPr>
          <w:sz w:val="16"/>
        </w:rPr>
        <w:t>20, no. 12, pp. 1844–1856,</w:t>
      </w:r>
      <w:r>
        <w:rPr>
          <w:spacing w:val="1"/>
          <w:sz w:val="16"/>
        </w:rPr>
        <w:t xml:space="preserve"> </w:t>
      </w:r>
      <w:r>
        <w:rPr>
          <w:sz w:val="16"/>
        </w:rPr>
        <w:t>Dec. 2009.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208"/>
        <w:rPr>
          <w:sz w:val="16"/>
        </w:rPr>
      </w:pPr>
      <w:r>
        <w:rPr>
          <w:sz w:val="16"/>
        </w:rPr>
        <w:t>T.</w:t>
      </w:r>
      <w:r>
        <w:rPr>
          <w:spacing w:val="24"/>
          <w:sz w:val="16"/>
        </w:rPr>
        <w:t xml:space="preserve"> </w:t>
      </w:r>
      <w:r>
        <w:rPr>
          <w:sz w:val="16"/>
        </w:rPr>
        <w:t>Khac</w:t>
      </w:r>
      <w:r>
        <w:rPr>
          <w:spacing w:val="25"/>
          <w:sz w:val="16"/>
        </w:rPr>
        <w:t xml:space="preserve"> </w:t>
      </w:r>
      <w:r>
        <w:rPr>
          <w:sz w:val="16"/>
        </w:rPr>
        <w:t>and</w:t>
      </w:r>
      <w:r>
        <w:rPr>
          <w:spacing w:val="23"/>
          <w:sz w:val="16"/>
        </w:rPr>
        <w:t xml:space="preserve"> </w:t>
      </w:r>
      <w:r>
        <w:rPr>
          <w:sz w:val="16"/>
        </w:rPr>
        <w:t>C.</w:t>
      </w:r>
      <w:r>
        <w:rPr>
          <w:spacing w:val="23"/>
          <w:sz w:val="16"/>
        </w:rPr>
        <w:t xml:space="preserve"> </w:t>
      </w:r>
      <w:r>
        <w:rPr>
          <w:sz w:val="16"/>
        </w:rPr>
        <w:t>Hyunseung,</w:t>
      </w:r>
      <w:r>
        <w:rPr>
          <w:spacing w:val="22"/>
          <w:sz w:val="16"/>
        </w:rPr>
        <w:t xml:space="preserve"> </w:t>
      </w:r>
      <w:r>
        <w:rPr>
          <w:sz w:val="16"/>
        </w:rPr>
        <w:t>“Connectivity-based</w:t>
      </w:r>
      <w:r>
        <w:rPr>
          <w:spacing w:val="26"/>
          <w:sz w:val="16"/>
        </w:rPr>
        <w:t xml:space="preserve"> </w:t>
      </w:r>
      <w:r>
        <w:rPr>
          <w:sz w:val="16"/>
        </w:rPr>
        <w:t>clustering</w:t>
      </w:r>
      <w:r>
        <w:rPr>
          <w:spacing w:val="23"/>
          <w:sz w:val="16"/>
        </w:rPr>
        <w:t xml:space="preserve"> </w:t>
      </w:r>
      <w:r>
        <w:rPr>
          <w:sz w:val="16"/>
        </w:rPr>
        <w:t>scheme</w:t>
      </w:r>
      <w:r>
        <w:rPr>
          <w:spacing w:val="-38"/>
          <w:sz w:val="16"/>
        </w:rPr>
        <w:t xml:space="preserve"> </w:t>
      </w:r>
      <w:r>
        <w:rPr>
          <w:sz w:val="16"/>
        </w:rPr>
        <w:t>for mobile ad hoc networks,” in IEEE International Conference on</w:t>
      </w:r>
      <w:r>
        <w:rPr>
          <w:spacing w:val="1"/>
          <w:sz w:val="16"/>
        </w:rPr>
        <w:t xml:space="preserve"> </w:t>
      </w:r>
      <w:r>
        <w:rPr>
          <w:sz w:val="16"/>
        </w:rPr>
        <w:t>Research, Innovation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Vision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Future, Jul.</w:t>
      </w:r>
      <w:r>
        <w:rPr>
          <w:spacing w:val="-2"/>
          <w:sz w:val="16"/>
        </w:rPr>
        <w:t xml:space="preserve"> </w:t>
      </w:r>
      <w:r>
        <w:rPr>
          <w:sz w:val="16"/>
        </w:rPr>
        <w:t>2008.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07" w:hanging="361"/>
        <w:rPr>
          <w:sz w:val="16"/>
        </w:rPr>
      </w:pP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Lindsey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Raghavendra,</w:t>
      </w:r>
      <w:r>
        <w:rPr>
          <w:spacing w:val="1"/>
          <w:sz w:val="16"/>
        </w:rPr>
        <w:t xml:space="preserve"> </w:t>
      </w:r>
      <w:r>
        <w:rPr>
          <w:sz w:val="16"/>
        </w:rPr>
        <w:t>“PEGASIS:</w:t>
      </w:r>
      <w:r>
        <w:rPr>
          <w:spacing w:val="41"/>
          <w:sz w:val="16"/>
        </w:rPr>
        <w:t xml:space="preserve"> </w:t>
      </w:r>
      <w:r>
        <w:rPr>
          <w:sz w:val="16"/>
        </w:rPr>
        <w:t>Power-efficient</w:t>
      </w:r>
      <w:r>
        <w:rPr>
          <w:spacing w:val="1"/>
          <w:sz w:val="16"/>
        </w:rPr>
        <w:t xml:space="preserve"> </w:t>
      </w:r>
      <w:r>
        <w:rPr>
          <w:sz w:val="16"/>
        </w:rPr>
        <w:t>gathering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1"/>
          <w:sz w:val="16"/>
        </w:rPr>
        <w:t xml:space="preserve"> </w:t>
      </w:r>
      <w:r>
        <w:rPr>
          <w:sz w:val="16"/>
        </w:rPr>
        <w:t>systems,”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Aerospace</w:t>
      </w:r>
      <w:r>
        <w:rPr>
          <w:spacing w:val="1"/>
          <w:sz w:val="16"/>
        </w:rPr>
        <w:t xml:space="preserve"> </w:t>
      </w:r>
      <w:r>
        <w:rPr>
          <w:sz w:val="16"/>
        </w:rPr>
        <w:t>Conference, 2002.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2" w:line="232" w:lineRule="auto"/>
        <w:ind w:right="210"/>
        <w:rPr>
          <w:sz w:val="16"/>
        </w:rPr>
      </w:pPr>
      <w:r>
        <w:rPr>
          <w:sz w:val="16"/>
        </w:rPr>
        <w:t>H. Nakayama, N. Ansari, A. Jamalipour, and N. Kato, “Fault-resilient</w:t>
      </w:r>
      <w:r>
        <w:rPr>
          <w:spacing w:val="1"/>
          <w:sz w:val="16"/>
        </w:rPr>
        <w:t xml:space="preserve"> </w:t>
      </w:r>
      <w:r>
        <w:rPr>
          <w:sz w:val="16"/>
        </w:rPr>
        <w:t>sensing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Computer</w:t>
      </w:r>
      <w:r>
        <w:rPr>
          <w:spacing w:val="40"/>
          <w:sz w:val="16"/>
        </w:rPr>
        <w:t xml:space="preserve"> </w:t>
      </w:r>
      <w:r>
        <w:rPr>
          <w:sz w:val="16"/>
        </w:rPr>
        <w:t>Communications,</w:t>
      </w:r>
      <w:r>
        <w:rPr>
          <w:spacing w:val="-37"/>
          <w:sz w:val="16"/>
        </w:rPr>
        <w:t xml:space="preserve"> </w:t>
      </w:r>
      <w:r>
        <w:rPr>
          <w:sz w:val="16"/>
        </w:rPr>
        <w:t>vol. 30,</w:t>
      </w:r>
      <w:r>
        <w:rPr>
          <w:spacing w:val="-1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11-12,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2375–2384, Sep.</w:t>
      </w:r>
      <w:r>
        <w:rPr>
          <w:spacing w:val="-1"/>
          <w:sz w:val="16"/>
        </w:rPr>
        <w:t xml:space="preserve"> </w:t>
      </w:r>
      <w:r>
        <w:rPr>
          <w:sz w:val="16"/>
        </w:rPr>
        <w:t>2007.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08"/>
        <w:rPr>
          <w:sz w:val="16"/>
        </w:rPr>
      </w:pPr>
      <w:r>
        <w:rPr>
          <w:sz w:val="16"/>
        </w:rPr>
        <w:t>C.</w:t>
      </w:r>
      <w:r>
        <w:rPr>
          <w:spacing w:val="8"/>
          <w:sz w:val="16"/>
        </w:rPr>
        <w:t xml:space="preserve"> </w:t>
      </w:r>
      <w:r>
        <w:rPr>
          <w:sz w:val="16"/>
        </w:rPr>
        <w:t>Intanagonwiwat,</w:t>
      </w:r>
      <w:r>
        <w:rPr>
          <w:spacing w:val="6"/>
          <w:sz w:val="16"/>
        </w:rPr>
        <w:t xml:space="preserve"> </w:t>
      </w:r>
      <w:r>
        <w:rPr>
          <w:sz w:val="16"/>
        </w:rPr>
        <w:t>R.</w:t>
      </w:r>
      <w:r>
        <w:rPr>
          <w:spacing w:val="5"/>
          <w:sz w:val="16"/>
        </w:rPr>
        <w:t xml:space="preserve"> </w:t>
      </w:r>
      <w:r>
        <w:rPr>
          <w:sz w:val="16"/>
        </w:rPr>
        <w:t>Govindan,</w:t>
      </w:r>
      <w:r>
        <w:rPr>
          <w:spacing w:val="6"/>
          <w:sz w:val="16"/>
        </w:rPr>
        <w:t xml:space="preserve"> </w:t>
      </w:r>
      <w:r>
        <w:rPr>
          <w:sz w:val="16"/>
        </w:rPr>
        <w:t>and</w:t>
      </w:r>
      <w:r>
        <w:rPr>
          <w:spacing w:val="8"/>
          <w:sz w:val="16"/>
        </w:rPr>
        <w:t xml:space="preserve"> </w:t>
      </w:r>
      <w:r>
        <w:rPr>
          <w:sz w:val="16"/>
        </w:rPr>
        <w:t>D.</w:t>
      </w:r>
      <w:r>
        <w:rPr>
          <w:spacing w:val="5"/>
          <w:sz w:val="16"/>
        </w:rPr>
        <w:t xml:space="preserve"> </w:t>
      </w:r>
      <w:r>
        <w:rPr>
          <w:sz w:val="16"/>
        </w:rPr>
        <w:t>Estrin,</w:t>
      </w:r>
      <w:r>
        <w:rPr>
          <w:spacing w:val="5"/>
          <w:sz w:val="16"/>
        </w:rPr>
        <w:t xml:space="preserve"> </w:t>
      </w:r>
      <w:r>
        <w:rPr>
          <w:sz w:val="16"/>
        </w:rPr>
        <w:t>“Directed</w:t>
      </w:r>
      <w:r>
        <w:rPr>
          <w:spacing w:val="7"/>
          <w:sz w:val="16"/>
        </w:rPr>
        <w:t xml:space="preserve"> </w:t>
      </w:r>
      <w:r>
        <w:rPr>
          <w:sz w:val="16"/>
        </w:rPr>
        <w:t>Diffusion:</w:t>
      </w:r>
      <w:r>
        <w:rPr>
          <w:spacing w:val="-38"/>
          <w:sz w:val="16"/>
        </w:rPr>
        <w:t xml:space="preserve"> </w:t>
      </w:r>
      <w:r>
        <w:rPr>
          <w:sz w:val="16"/>
        </w:rPr>
        <w:t>a scalable and robust communication paradigm for sensor 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MobiCom’00</w:t>
      </w:r>
      <w:r>
        <w:rPr>
          <w:spacing w:val="1"/>
          <w:sz w:val="16"/>
        </w:rPr>
        <w:t xml:space="preserve"> </w:t>
      </w:r>
      <w:r>
        <w:rPr>
          <w:sz w:val="16"/>
        </w:rPr>
        <w:t>Proceedings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6th</w:t>
      </w:r>
      <w:r>
        <w:rPr>
          <w:spacing w:val="1"/>
          <w:sz w:val="16"/>
        </w:rPr>
        <w:t xml:space="preserve"> </w:t>
      </w:r>
      <w:r>
        <w:rPr>
          <w:sz w:val="16"/>
        </w:rPr>
        <w:t>annual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2"/>
          <w:sz w:val="16"/>
        </w:rPr>
        <w:t xml:space="preserve"> </w:t>
      </w:r>
      <w:r>
        <w:rPr>
          <w:sz w:val="16"/>
        </w:rPr>
        <w:t>Mobile</w:t>
      </w:r>
      <w:r>
        <w:rPr>
          <w:spacing w:val="-2"/>
          <w:sz w:val="16"/>
        </w:rPr>
        <w:t xml:space="preserve"> </w:t>
      </w:r>
      <w:r>
        <w:rPr>
          <w:sz w:val="16"/>
        </w:rPr>
        <w:t>computing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networking,</w:t>
      </w:r>
      <w:r>
        <w:rPr>
          <w:spacing w:val="-1"/>
          <w:sz w:val="16"/>
        </w:rPr>
        <w:t xml:space="preserve"> </w:t>
      </w:r>
      <w:r>
        <w:rPr>
          <w:sz w:val="16"/>
        </w:rPr>
        <w:t>2000.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211"/>
        <w:rPr>
          <w:sz w:val="16"/>
        </w:rPr>
      </w:pP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Chen,</w:t>
      </w:r>
      <w:r>
        <w:rPr>
          <w:spacing w:val="1"/>
          <w:sz w:val="16"/>
        </w:rPr>
        <w:t xml:space="preserve"> </w:t>
      </w:r>
      <w:r>
        <w:rPr>
          <w:sz w:val="16"/>
        </w:rPr>
        <w:t>T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Kwon,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Y.</w:t>
      </w:r>
      <w:r>
        <w:rPr>
          <w:spacing w:val="1"/>
          <w:sz w:val="16"/>
        </w:rPr>
        <w:t xml:space="preserve"> </w:t>
      </w:r>
      <w:r>
        <w:rPr>
          <w:sz w:val="16"/>
        </w:rPr>
        <w:t>Choi, “Energy-efficient</w:t>
      </w:r>
      <w:r>
        <w:rPr>
          <w:spacing w:val="1"/>
          <w:sz w:val="16"/>
        </w:rPr>
        <w:t xml:space="preserve"> </w:t>
      </w:r>
      <w:r>
        <w:rPr>
          <w:sz w:val="16"/>
        </w:rPr>
        <w:t>differentiated</w:t>
      </w:r>
      <w:r>
        <w:rPr>
          <w:spacing w:val="1"/>
          <w:sz w:val="16"/>
        </w:rPr>
        <w:t xml:space="preserve"> </w:t>
      </w:r>
      <w:r>
        <w:rPr>
          <w:sz w:val="16"/>
        </w:rPr>
        <w:t>directed</w:t>
      </w:r>
      <w:r>
        <w:rPr>
          <w:spacing w:val="1"/>
          <w:sz w:val="16"/>
        </w:rPr>
        <w:t xml:space="preserve"> </w:t>
      </w:r>
      <w:r>
        <w:rPr>
          <w:sz w:val="16"/>
        </w:rPr>
        <w:t>diffusion</w:t>
      </w:r>
      <w:r>
        <w:rPr>
          <w:spacing w:val="1"/>
          <w:sz w:val="16"/>
        </w:rPr>
        <w:t xml:space="preserve"> </w:t>
      </w:r>
      <w:r>
        <w:rPr>
          <w:sz w:val="16"/>
        </w:rPr>
        <w:t>(eddd)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Computer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Communications, vol. 29,</w:t>
      </w:r>
      <w:r>
        <w:rPr>
          <w:spacing w:val="-1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2,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231–245,</w:t>
      </w:r>
      <w:r>
        <w:rPr>
          <w:spacing w:val="-2"/>
          <w:sz w:val="16"/>
        </w:rPr>
        <w:t xml:space="preserve"> </w:t>
      </w:r>
      <w:r>
        <w:rPr>
          <w:sz w:val="16"/>
        </w:rPr>
        <w:t>2006.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07"/>
        <w:rPr>
          <w:sz w:val="16"/>
        </w:rPr>
      </w:pPr>
      <w:r>
        <w:rPr>
          <w:sz w:val="16"/>
        </w:rPr>
        <w:t>D. Takaishi, H. Nishiyama, N. Kato, and R. Miura, “Towards Energy</w:t>
      </w:r>
      <w:r>
        <w:rPr>
          <w:spacing w:val="1"/>
          <w:sz w:val="16"/>
        </w:rPr>
        <w:t xml:space="preserve"> </w:t>
      </w:r>
      <w:r>
        <w:rPr>
          <w:sz w:val="16"/>
        </w:rPr>
        <w:t>Efficient</w:t>
      </w:r>
      <w:r>
        <w:rPr>
          <w:spacing w:val="1"/>
          <w:sz w:val="16"/>
        </w:rPr>
        <w:t xml:space="preserve"> </w:t>
      </w:r>
      <w:r>
        <w:rPr>
          <w:sz w:val="16"/>
        </w:rPr>
        <w:t>Big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>Gathering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Densely</w:t>
      </w:r>
      <w:r>
        <w:rPr>
          <w:spacing w:val="1"/>
          <w:sz w:val="16"/>
        </w:rPr>
        <w:t xml:space="preserve"> </w:t>
      </w:r>
      <w:r>
        <w:rPr>
          <w:sz w:val="16"/>
        </w:rPr>
        <w:t>Distributed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 IEEE Transactions on Emerging Topics in Computing,</w:t>
      </w:r>
      <w:r>
        <w:rPr>
          <w:spacing w:val="1"/>
          <w:sz w:val="16"/>
        </w:rPr>
        <w:t xml:space="preserve"> </w:t>
      </w:r>
      <w:r>
        <w:rPr>
          <w:sz w:val="16"/>
        </w:rPr>
        <w:t>2168-6750,</w:t>
      </w:r>
      <w:r>
        <w:rPr>
          <w:spacing w:val="-2"/>
          <w:sz w:val="16"/>
        </w:rPr>
        <w:t xml:space="preserve"> </w:t>
      </w:r>
      <w:r>
        <w:rPr>
          <w:sz w:val="16"/>
        </w:rPr>
        <w:t>2013.</w:t>
      </w:r>
    </w:p>
    <w:sectPr w:rsidR="00911247" w:rsidSect="00911247">
      <w:pgSz w:w="12240" w:h="15840"/>
      <w:pgMar w:top="960" w:right="680" w:bottom="280" w:left="780" w:header="722" w:footer="0" w:gutter="0"/>
      <w:cols w:num="2" w:space="720" w:equalWidth="0">
        <w:col w:w="5031" w:space="549"/>
        <w:col w:w="52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0AC" w:rsidRDefault="00C150AC" w:rsidP="00911247">
      <w:r>
        <w:separator/>
      </w:r>
    </w:p>
  </w:endnote>
  <w:endnote w:type="continuationSeparator" w:id="1">
    <w:p w:rsidR="00C150AC" w:rsidRDefault="00C150AC" w:rsidP="00911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0AC" w:rsidRDefault="00C150AC" w:rsidP="00911247">
      <w:r>
        <w:separator/>
      </w:r>
    </w:p>
  </w:footnote>
  <w:footnote w:type="continuationSeparator" w:id="1">
    <w:p w:rsidR="00C150AC" w:rsidRDefault="00C150AC" w:rsidP="00911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247" w:rsidRDefault="00911247">
    <w:pPr>
      <w:pStyle w:val="BodyText"/>
      <w:spacing w:line="14" w:lineRule="auto"/>
    </w:pPr>
    <w:r w:rsidRPr="009112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2pt;margin-top:25.65pt;width:542.2pt;height:17.45pt;z-index:-251658752;mso-position-horizontal-relative:page;mso-position-vertical-relative:page" filled="f" stroked="f">
          <v:textbox inset="0,0,0,0">
            <w:txbxContent>
              <w:p w:rsidR="00E023CB" w:rsidRPr="0078255C" w:rsidRDefault="00C002C0" w:rsidP="00E023CB">
                <w:pPr>
                  <w:pStyle w:val="Header"/>
                  <w:rPr>
                    <w:sz w:val="24"/>
                    <w:szCs w:val="24"/>
                  </w:rPr>
                </w:pPr>
                <w:r w:rsidRPr="0078255C">
                  <w:rPr>
                    <w:sz w:val="24"/>
                    <w:szCs w:val="24"/>
                  </w:rPr>
                  <w:t xml:space="preserve">2023 International Conference on Circuit Power and Computing Technologies </w:t>
                </w:r>
                <w:r>
                  <w:rPr>
                    <w:sz w:val="24"/>
                    <w:szCs w:val="24"/>
                  </w:rPr>
                  <w:t>(ICCPCT)</w:t>
                </w:r>
              </w:p>
              <w:p w:rsidR="00911247" w:rsidRPr="00E023CB" w:rsidRDefault="00911247" w:rsidP="00E023CB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41EC6"/>
    <w:multiLevelType w:val="hybridMultilevel"/>
    <w:tmpl w:val="B322B84E"/>
    <w:lvl w:ilvl="0" w:tplc="2832565A">
      <w:start w:val="1"/>
      <w:numFmt w:val="upperLetter"/>
      <w:lvlText w:val="%1."/>
      <w:lvlJc w:val="left"/>
      <w:pPr>
        <w:ind w:left="384" w:hanging="272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156C31B8">
      <w:numFmt w:val="bullet"/>
      <w:lvlText w:val="•"/>
      <w:lvlJc w:val="left"/>
      <w:pPr>
        <w:ind w:left="862" w:hanging="272"/>
      </w:pPr>
      <w:rPr>
        <w:rFonts w:hint="default"/>
        <w:lang w:val="en-US" w:eastAsia="en-US" w:bidi="ar-SA"/>
      </w:rPr>
    </w:lvl>
    <w:lvl w:ilvl="2" w:tplc="EFC2A302">
      <w:numFmt w:val="bullet"/>
      <w:lvlText w:val="•"/>
      <w:lvlJc w:val="left"/>
      <w:pPr>
        <w:ind w:left="1344" w:hanging="272"/>
      </w:pPr>
      <w:rPr>
        <w:rFonts w:hint="default"/>
        <w:lang w:val="en-US" w:eastAsia="en-US" w:bidi="ar-SA"/>
      </w:rPr>
    </w:lvl>
    <w:lvl w:ilvl="3" w:tplc="1B9218CA">
      <w:numFmt w:val="bullet"/>
      <w:lvlText w:val="•"/>
      <w:lvlJc w:val="left"/>
      <w:pPr>
        <w:ind w:left="1826" w:hanging="272"/>
      </w:pPr>
      <w:rPr>
        <w:rFonts w:hint="default"/>
        <w:lang w:val="en-US" w:eastAsia="en-US" w:bidi="ar-SA"/>
      </w:rPr>
    </w:lvl>
    <w:lvl w:ilvl="4" w:tplc="83BA10CA">
      <w:numFmt w:val="bullet"/>
      <w:lvlText w:val="•"/>
      <w:lvlJc w:val="left"/>
      <w:pPr>
        <w:ind w:left="2308" w:hanging="272"/>
      </w:pPr>
      <w:rPr>
        <w:rFonts w:hint="default"/>
        <w:lang w:val="en-US" w:eastAsia="en-US" w:bidi="ar-SA"/>
      </w:rPr>
    </w:lvl>
    <w:lvl w:ilvl="5" w:tplc="91807402">
      <w:numFmt w:val="bullet"/>
      <w:lvlText w:val="•"/>
      <w:lvlJc w:val="left"/>
      <w:pPr>
        <w:ind w:left="2790" w:hanging="272"/>
      </w:pPr>
      <w:rPr>
        <w:rFonts w:hint="default"/>
        <w:lang w:val="en-US" w:eastAsia="en-US" w:bidi="ar-SA"/>
      </w:rPr>
    </w:lvl>
    <w:lvl w:ilvl="6" w:tplc="F5C42250">
      <w:numFmt w:val="bullet"/>
      <w:lvlText w:val="•"/>
      <w:lvlJc w:val="left"/>
      <w:pPr>
        <w:ind w:left="3272" w:hanging="272"/>
      </w:pPr>
      <w:rPr>
        <w:rFonts w:hint="default"/>
        <w:lang w:val="en-US" w:eastAsia="en-US" w:bidi="ar-SA"/>
      </w:rPr>
    </w:lvl>
    <w:lvl w:ilvl="7" w:tplc="C734A1EC">
      <w:numFmt w:val="bullet"/>
      <w:lvlText w:val="•"/>
      <w:lvlJc w:val="left"/>
      <w:pPr>
        <w:ind w:left="3754" w:hanging="272"/>
      </w:pPr>
      <w:rPr>
        <w:rFonts w:hint="default"/>
        <w:lang w:val="en-US" w:eastAsia="en-US" w:bidi="ar-SA"/>
      </w:rPr>
    </w:lvl>
    <w:lvl w:ilvl="8" w:tplc="4B2EB616">
      <w:numFmt w:val="bullet"/>
      <w:lvlText w:val="•"/>
      <w:lvlJc w:val="left"/>
      <w:pPr>
        <w:ind w:left="4236" w:hanging="272"/>
      </w:pPr>
      <w:rPr>
        <w:rFonts w:hint="default"/>
        <w:lang w:val="en-US" w:eastAsia="en-US" w:bidi="ar-SA"/>
      </w:rPr>
    </w:lvl>
  </w:abstractNum>
  <w:abstractNum w:abstractNumId="1">
    <w:nsid w:val="75EC275C"/>
    <w:multiLevelType w:val="hybridMultilevel"/>
    <w:tmpl w:val="532EA1C2"/>
    <w:lvl w:ilvl="0" w:tplc="0E726D08">
      <w:start w:val="1"/>
      <w:numFmt w:val="upperRoman"/>
      <w:lvlText w:val="%1."/>
      <w:lvlJc w:val="left"/>
      <w:pPr>
        <w:ind w:left="1900" w:hanging="33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618CCBAA">
      <w:numFmt w:val="bullet"/>
      <w:lvlText w:val="•"/>
      <w:lvlJc w:val="left"/>
      <w:pPr>
        <w:ind w:left="2060" w:hanging="334"/>
      </w:pPr>
      <w:rPr>
        <w:rFonts w:hint="default"/>
        <w:lang w:val="en-US" w:eastAsia="en-US" w:bidi="ar-SA"/>
      </w:rPr>
    </w:lvl>
    <w:lvl w:ilvl="2" w:tplc="D3365F8C">
      <w:numFmt w:val="bullet"/>
      <w:lvlText w:val="•"/>
      <w:lvlJc w:val="left"/>
      <w:pPr>
        <w:ind w:left="2160" w:hanging="334"/>
      </w:pPr>
      <w:rPr>
        <w:rFonts w:hint="default"/>
        <w:lang w:val="en-US" w:eastAsia="en-US" w:bidi="ar-SA"/>
      </w:rPr>
    </w:lvl>
    <w:lvl w:ilvl="3" w:tplc="DE227CF0">
      <w:numFmt w:val="bullet"/>
      <w:lvlText w:val="•"/>
      <w:lvlJc w:val="left"/>
      <w:pPr>
        <w:ind w:left="1904" w:hanging="334"/>
      </w:pPr>
      <w:rPr>
        <w:rFonts w:hint="default"/>
        <w:lang w:val="en-US" w:eastAsia="en-US" w:bidi="ar-SA"/>
      </w:rPr>
    </w:lvl>
    <w:lvl w:ilvl="4" w:tplc="8F32DA7C">
      <w:numFmt w:val="bullet"/>
      <w:lvlText w:val="•"/>
      <w:lvlJc w:val="left"/>
      <w:pPr>
        <w:ind w:left="1648" w:hanging="334"/>
      </w:pPr>
      <w:rPr>
        <w:rFonts w:hint="default"/>
        <w:lang w:val="en-US" w:eastAsia="en-US" w:bidi="ar-SA"/>
      </w:rPr>
    </w:lvl>
    <w:lvl w:ilvl="5" w:tplc="69C8AD6A">
      <w:numFmt w:val="bullet"/>
      <w:lvlText w:val="•"/>
      <w:lvlJc w:val="left"/>
      <w:pPr>
        <w:ind w:left="1392" w:hanging="334"/>
      </w:pPr>
      <w:rPr>
        <w:rFonts w:hint="default"/>
        <w:lang w:val="en-US" w:eastAsia="en-US" w:bidi="ar-SA"/>
      </w:rPr>
    </w:lvl>
    <w:lvl w:ilvl="6" w:tplc="5B94BC42">
      <w:numFmt w:val="bullet"/>
      <w:lvlText w:val="•"/>
      <w:lvlJc w:val="left"/>
      <w:pPr>
        <w:ind w:left="1137" w:hanging="334"/>
      </w:pPr>
      <w:rPr>
        <w:rFonts w:hint="default"/>
        <w:lang w:val="en-US" w:eastAsia="en-US" w:bidi="ar-SA"/>
      </w:rPr>
    </w:lvl>
    <w:lvl w:ilvl="7" w:tplc="D444C1CE">
      <w:numFmt w:val="bullet"/>
      <w:lvlText w:val="•"/>
      <w:lvlJc w:val="left"/>
      <w:pPr>
        <w:ind w:left="881" w:hanging="334"/>
      </w:pPr>
      <w:rPr>
        <w:rFonts w:hint="default"/>
        <w:lang w:val="en-US" w:eastAsia="en-US" w:bidi="ar-SA"/>
      </w:rPr>
    </w:lvl>
    <w:lvl w:ilvl="8" w:tplc="7296788A">
      <w:numFmt w:val="bullet"/>
      <w:lvlText w:val="•"/>
      <w:lvlJc w:val="left"/>
      <w:pPr>
        <w:ind w:left="625" w:hanging="334"/>
      </w:pPr>
      <w:rPr>
        <w:rFonts w:hint="default"/>
        <w:lang w:val="en-US" w:eastAsia="en-US" w:bidi="ar-SA"/>
      </w:rPr>
    </w:lvl>
  </w:abstractNum>
  <w:abstractNum w:abstractNumId="2">
    <w:nsid w:val="78791F5B"/>
    <w:multiLevelType w:val="hybridMultilevel"/>
    <w:tmpl w:val="4A82CC5A"/>
    <w:lvl w:ilvl="0" w:tplc="2A80D752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EA322170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2BA4A89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8EB2EEC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4" w:tplc="9BD60D54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5" w:tplc="8ED04162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6" w:tplc="D5C8DCA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7" w:tplc="B7863CD2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8" w:tplc="A872A6D6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</w:abstractNum>
  <w:abstractNum w:abstractNumId="3">
    <w:nsid w:val="7C575F8B"/>
    <w:multiLevelType w:val="hybridMultilevel"/>
    <w:tmpl w:val="2328FC8A"/>
    <w:lvl w:ilvl="0" w:tplc="03F66C80">
      <w:start w:val="1"/>
      <w:numFmt w:val="decimal"/>
      <w:lvlText w:val="[%1]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1" w:tplc="EFCA98D2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43C06950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3" w:tplc="A2144FB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4" w:tplc="D124EC6A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5" w:tplc="5E3456C2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6" w:tplc="D7D22D1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7" w:tplc="F0C6A6E2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8" w:tplc="98E2A216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11247"/>
    <w:rsid w:val="00911247"/>
    <w:rsid w:val="00C002C0"/>
    <w:rsid w:val="00C150AC"/>
    <w:rsid w:val="00E0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124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11247"/>
    <w:pPr>
      <w:ind w:left="804"/>
      <w:outlineLvl w:val="0"/>
    </w:pPr>
  </w:style>
  <w:style w:type="paragraph" w:styleId="Heading2">
    <w:name w:val="heading 2"/>
    <w:basedOn w:val="Normal"/>
    <w:uiPriority w:val="1"/>
    <w:qFormat/>
    <w:rsid w:val="00911247"/>
    <w:pPr>
      <w:spacing w:before="4" w:line="227" w:lineRule="exact"/>
      <w:ind w:left="184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1247"/>
    <w:rPr>
      <w:sz w:val="20"/>
      <w:szCs w:val="20"/>
    </w:rPr>
  </w:style>
  <w:style w:type="paragraph" w:styleId="Title">
    <w:name w:val="Title"/>
    <w:basedOn w:val="Normal"/>
    <w:uiPriority w:val="1"/>
    <w:qFormat/>
    <w:rsid w:val="00911247"/>
    <w:pPr>
      <w:spacing w:before="104"/>
      <w:ind w:left="453" w:right="550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911247"/>
    <w:pPr>
      <w:spacing w:before="55"/>
      <w:ind w:left="47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11247"/>
    <w:pPr>
      <w:spacing w:line="164" w:lineRule="exact"/>
      <w:ind w:left="105"/>
    </w:pPr>
  </w:style>
  <w:style w:type="paragraph" w:styleId="Header">
    <w:name w:val="header"/>
    <w:basedOn w:val="Normal"/>
    <w:link w:val="HeaderChar"/>
    <w:unhideWhenUsed/>
    <w:rsid w:val="00E02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23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02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3C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v.jawaligi@gmail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yperlink" Target="mailto:gsbiradar@gmail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6856</Words>
  <Characters>39081</Characters>
  <Application>Microsoft Office Word</Application>
  <DocSecurity>0</DocSecurity>
  <Lines>325</Lines>
  <Paragraphs>91</Paragraphs>
  <ScaleCrop>false</ScaleCrop>
  <Company>Grizli777</Company>
  <LinksUpToDate>false</LinksUpToDate>
  <CharactersWithSpaces>45846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PRINCIPAL</cp:lastModifiedBy>
  <cp:revision>3</cp:revision>
  <dcterms:created xsi:type="dcterms:W3CDTF">2023-04-20T05:17:00Z</dcterms:created>
  <dcterms:modified xsi:type="dcterms:W3CDTF">2023-04-20T05:20:00Z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'Certified by IEEE PDFeXpress at 03/29/2017 5:07:54 AM'</vt:lpwstr>
  </property>
  <property fmtid="{D5CDD505-2E9C-101B-9397-08002B2CF9AE}" pid="4" name="LastSaved">
    <vt:filetime>2023-04-20T00:00:00Z</vt:filetime>
  </property>
</Properties>
</file>